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01E50" w14:textId="77777777" w:rsidR="00427E87" w:rsidRDefault="00427E87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4929B851" w14:textId="77777777" w:rsidR="00427E87" w:rsidRDefault="00427E87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26847600" w14:textId="4D97872D" w:rsidR="00AF4DC1" w:rsidRDefault="00E232FA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August 6</w:t>
      </w:r>
      <w:r w:rsidR="00AF4DC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, 2021</w:t>
      </w:r>
    </w:p>
    <w:p w14:paraId="42AF9AEB" w14:textId="77777777"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65D6F6B2" w14:textId="60822EA8"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RE:  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Donna Arand, PhD,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Fellow Status Application</w:t>
      </w:r>
    </w:p>
    <w:p w14:paraId="02C2F5E4" w14:textId="77777777"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0C5FDC89" w14:textId="77777777" w:rsidR="00BC1B91" w:rsidRDefault="00BC1B91" w:rsidP="00BC1B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Dear SBSM Executive Committee Members,</w:t>
      </w:r>
    </w:p>
    <w:p w14:paraId="549C29CB" w14:textId="77777777" w:rsidR="00BC1B91" w:rsidRDefault="00BC1B91" w:rsidP="00BC1B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 </w:t>
      </w:r>
    </w:p>
    <w:p w14:paraId="05FC4029" w14:textId="199FE411" w:rsidR="00BC1B91" w:rsidRDefault="00BC1B9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I am most pleased and honored to recommend my colleague, 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Donna Arand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, </w:t>
      </w:r>
      <w:r w:rsidR="00AF4DC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PhD to</w:t>
      </w:r>
      <w:r w:rsidR="00B14C54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be considered for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Fellow </w:t>
      </w:r>
      <w:r w:rsidR="00AF4DC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status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of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the Society of Behavioral Sleep Medicine.</w:t>
      </w:r>
    </w:p>
    <w:p w14:paraId="39360CE8" w14:textId="77777777" w:rsidR="00BC1B91" w:rsidRDefault="00BC1B9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48F6FE6F" w14:textId="2EFF8EF6" w:rsidR="00BC1B91" w:rsidRDefault="00BC1B91" w:rsidP="00C8327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I 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came to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known Dr. 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Arand personally and </w:t>
      </w:r>
      <w:r w:rsidR="00B14C54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professionally 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through our shared leadership experience on the SBSM Executive Committee</w:t>
      </w:r>
      <w:r w:rsidR="0022404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.   She was, of course, well known to me as a renowned researcher in sleep medicine with a long history of leadership in the field serv</w:t>
      </w:r>
      <w:r w:rsidR="00D5187D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ing</w:t>
      </w:r>
      <w:r w:rsidR="0022404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22404A">
        <w:rPr>
          <w:rFonts w:ascii="Arial" w:hAnsi="Arial" w:cs="Arial"/>
          <w:color w:val="3B3A3A"/>
          <w:sz w:val="23"/>
          <w:szCs w:val="23"/>
          <w:shd w:val="clear" w:color="auto" w:fill="F9F9F9"/>
        </w:rPr>
        <w:t>on the boards of the AASM, BRPT</w:t>
      </w:r>
      <w:bookmarkStart w:id="0" w:name="_GoBack"/>
      <w:bookmarkEnd w:id="0"/>
      <w:r w:rsidR="00D5187D">
        <w:rPr>
          <w:rFonts w:ascii="Arial" w:hAnsi="Arial" w:cs="Arial"/>
          <w:color w:val="3B3A3A"/>
          <w:sz w:val="23"/>
          <w:szCs w:val="23"/>
          <w:shd w:val="clear" w:color="auto" w:fill="F9F9F9"/>
        </w:rPr>
        <w:t xml:space="preserve"> and SBSM</w:t>
      </w:r>
      <w:r w:rsidR="0022404A">
        <w:rPr>
          <w:rFonts w:ascii="Arial" w:hAnsi="Arial" w:cs="Arial"/>
          <w:color w:val="3B3A3A"/>
          <w:sz w:val="23"/>
          <w:szCs w:val="23"/>
          <w:shd w:val="clear" w:color="auto" w:fill="F9F9F9"/>
        </w:rPr>
        <w:t xml:space="preserve">. When Dr. Arand 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was elected </w:t>
      </w:r>
      <w:r w:rsidR="00C8327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President-Elect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22404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of the </w:t>
      </w:r>
      <w:r w:rsidR="00427E87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S</w:t>
      </w:r>
      <w:r w:rsidR="0022404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BSM 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in 2017 </w:t>
      </w:r>
      <w:r w:rsidR="0022404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I had the pleasure of 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serv</w:t>
      </w:r>
      <w:r w:rsidR="0022404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ing on the board with her in 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my final year as </w:t>
      </w:r>
      <w:r w:rsidR="00C8327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P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ast President.  </w:t>
      </w:r>
      <w:r w:rsidR="00C8327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In 2018 we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went on to form a collaborative and productive working relationship during her year as President of the SBSM </w:t>
      </w:r>
      <w:r w:rsidR="0022404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as</w:t>
      </w:r>
      <w:r w:rsidR="00C8327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I went on to serve as the first President of </w:t>
      </w:r>
      <w:r w:rsidR="00427E87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the </w:t>
      </w:r>
      <w:r w:rsidR="00C8327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n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ewly formed Board of Behavioral Sleep M</w:t>
      </w:r>
      <w:r w:rsidR="00C8327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e</w:t>
      </w:r>
      <w:r w:rsidR="00E232F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dicine</w:t>
      </w:r>
      <w:r w:rsidR="00C8327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</w:p>
    <w:p w14:paraId="6E4E7027" w14:textId="52318B97" w:rsidR="00C8327C" w:rsidRDefault="00C8327C" w:rsidP="00C8327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57C839A6" w14:textId="77777777" w:rsidR="00427E87" w:rsidRDefault="00C8327C" w:rsidP="00C8327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During her tenure as President of the SBSM and the </w:t>
      </w:r>
      <w:r w:rsidR="00427E87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as a member its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Executive Committee, </w:t>
      </w:r>
    </w:p>
    <w:p w14:paraId="51C510C6" w14:textId="1C9A31E0" w:rsidR="00C8327C" w:rsidRDefault="00C8327C" w:rsidP="00C8327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Dr. Arand demonstrated </w:t>
      </w:r>
      <w:r w:rsidR="0022404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a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highly effective and collaborative leadership style that </w:t>
      </w:r>
      <w:r w:rsidR="00427E87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was instrumental in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advanc</w:t>
      </w:r>
      <w:r w:rsidR="00427E87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ing the mission </w:t>
      </w:r>
      <w:r w:rsidR="0011745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of the</w:t>
      </w:r>
      <w:r w:rsidR="00427E87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SBSM and the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science and practice of Behavioral Sleep Medicine.  Under her leadership the SBSM organized and initiated its first annual scientific conference and witnessed significant development of </w:t>
      </w:r>
      <w:r w:rsidR="00427E87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committee organization, training resources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and participation of members.</w:t>
      </w:r>
    </w:p>
    <w:p w14:paraId="2E79396F" w14:textId="7B9D1EBA" w:rsidR="00C8327C" w:rsidRDefault="00C8327C" w:rsidP="00C8327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468BB5CD" w14:textId="3DBFDF60" w:rsidR="001C2406" w:rsidRDefault="00427E87" w:rsidP="005262F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On a final note, </w:t>
      </w:r>
      <w:r w:rsidR="0011745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Dr. Arand’s decades of scientific contribution, engaged leadership, and mentorship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represents the best of us in the field of behavioral sleep medicine</w:t>
      </w:r>
      <w:r w:rsidR="0011745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and outstanding candidate for SBS</w:t>
      </w:r>
      <w:r w:rsidR="00183199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M</w:t>
      </w:r>
      <w:r w:rsidR="0011745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Fellow status.</w:t>
      </w:r>
    </w:p>
    <w:p w14:paraId="085CC972" w14:textId="6AA8D8AD" w:rsidR="00117451" w:rsidRDefault="00117451" w:rsidP="005262F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6A8D62E0" w14:textId="7A0A1F07" w:rsidR="00117451" w:rsidRDefault="00117451" w:rsidP="005262F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Sincerely,</w:t>
      </w:r>
    </w:p>
    <w:p w14:paraId="715537B1" w14:textId="6D466DB8" w:rsidR="00117451" w:rsidRDefault="00117451" w:rsidP="005262F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20AD44F0" w14:textId="77777777"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323A7C69" w14:textId="77777777" w:rsidR="00AF4DC1" w:rsidRPr="003B0118" w:rsidRDefault="003B0118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Brush Script MT" w:hAnsi="Brush Script MT" w:cstheme="minorHAnsi"/>
          <w:b w:val="0"/>
          <w:color w:val="000000"/>
          <w:sz w:val="40"/>
          <w:szCs w:val="40"/>
        </w:rPr>
      </w:pPr>
      <w:r w:rsidRPr="003B0118">
        <w:rPr>
          <w:rStyle w:val="Strong"/>
          <w:rFonts w:ascii="Brush Script MT" w:hAnsi="Brush Script MT" w:cstheme="minorHAnsi"/>
          <w:b w:val="0"/>
          <w:color w:val="000000"/>
          <w:sz w:val="40"/>
          <w:szCs w:val="40"/>
        </w:rPr>
        <w:t>Michael F Schmitz</w:t>
      </w:r>
    </w:p>
    <w:p w14:paraId="08C39E17" w14:textId="77777777"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539498F1" w14:textId="77777777"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Michael Fukasawa Schmitz, PsyD, LP, CBSM, DBSM</w:t>
      </w:r>
    </w:p>
    <w:p w14:paraId="06BC456C" w14:textId="77777777"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Director, M Health Fairview Behavioral Sleep Medicine Program</w:t>
      </w:r>
    </w:p>
    <w:p w14:paraId="7FBFFAF9" w14:textId="77777777"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Founding President, Board of Behavioral Sleep Medicine</w:t>
      </w:r>
    </w:p>
    <w:p w14:paraId="030C3240" w14:textId="77777777" w:rsidR="003E6948" w:rsidRDefault="00AF4DC1" w:rsidP="00AF4DC1">
      <w:pPr>
        <w:pStyle w:val="NormalWeb"/>
        <w:shd w:val="clear" w:color="auto" w:fill="FFFFFF"/>
        <w:spacing w:before="0" w:beforeAutospacing="0" w:after="0" w:afterAutospacing="0"/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Past President, Society of Behavioral Sleep Medicine</w:t>
      </w:r>
    </w:p>
    <w:sectPr w:rsidR="003E6948" w:rsidSect="003B0118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1000887" w:usb1="09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91"/>
    <w:rsid w:val="000326DC"/>
    <w:rsid w:val="0009676E"/>
    <w:rsid w:val="00117451"/>
    <w:rsid w:val="00183199"/>
    <w:rsid w:val="001C2406"/>
    <w:rsid w:val="0022404A"/>
    <w:rsid w:val="002A7CD7"/>
    <w:rsid w:val="003B0118"/>
    <w:rsid w:val="003E6948"/>
    <w:rsid w:val="00427E87"/>
    <w:rsid w:val="005262F9"/>
    <w:rsid w:val="00AF4DC1"/>
    <w:rsid w:val="00B14C54"/>
    <w:rsid w:val="00BC1B91"/>
    <w:rsid w:val="00C8327C"/>
    <w:rsid w:val="00D5187D"/>
    <w:rsid w:val="00D650BE"/>
    <w:rsid w:val="00E2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71B2"/>
  <w15:chartTrackingRefBased/>
  <w15:docId w15:val="{B2123826-3759-4D35-8129-F1873F29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B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1B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1B9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C1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MHealth Fairview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Michael F</dc:creator>
  <cp:keywords/>
  <dc:description/>
  <cp:lastModifiedBy>Microsoft Office User</cp:lastModifiedBy>
  <cp:revision>6</cp:revision>
  <dcterms:created xsi:type="dcterms:W3CDTF">2021-08-06T19:04:00Z</dcterms:created>
  <dcterms:modified xsi:type="dcterms:W3CDTF">2021-08-09T21:44:00Z</dcterms:modified>
</cp:coreProperties>
</file>