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E5E7" w14:textId="6D676C50" w:rsidR="00267725" w:rsidRDefault="00267725" w:rsidP="00DD0094">
      <w:pPr>
        <w:pStyle w:val="NoSpacing"/>
        <w:ind w:right="-360"/>
        <w:rPr>
          <w:rFonts w:ascii="Helvetica" w:hAnsi="Helvetica" w:cstheme="minorHAnsi"/>
          <w:szCs w:val="24"/>
        </w:rPr>
      </w:pPr>
    </w:p>
    <w:p w14:paraId="2386FBF7" w14:textId="77777777" w:rsidR="00DD0094" w:rsidRDefault="00DD0094" w:rsidP="00DD0094">
      <w:pPr>
        <w:pStyle w:val="NoSpacing"/>
        <w:ind w:right="-360"/>
        <w:rPr>
          <w:rFonts w:ascii="Helvetica" w:hAnsi="Helvetica"/>
          <w:bCs/>
          <w:szCs w:val="24"/>
        </w:rPr>
      </w:pPr>
    </w:p>
    <w:p w14:paraId="06181BEA" w14:textId="77777777" w:rsidR="00267725" w:rsidRDefault="00267725" w:rsidP="00152412">
      <w:pPr>
        <w:pStyle w:val="NoSpacing"/>
        <w:ind w:left="-360" w:right="-360"/>
        <w:rPr>
          <w:rFonts w:ascii="Helvetica" w:hAnsi="Helvetica"/>
          <w:bCs/>
          <w:szCs w:val="24"/>
        </w:rPr>
      </w:pPr>
    </w:p>
    <w:p w14:paraId="35182C20" w14:textId="68572247" w:rsidR="00AD28E5" w:rsidRPr="005112C9" w:rsidRDefault="006E1261" w:rsidP="00AD28E5">
      <w:pPr>
        <w:ind w:left="-720" w:right="-720"/>
        <w:jc w:val="both"/>
        <w:rPr>
          <w:rFonts w:ascii="Arial" w:hAnsi="Arial" w:cs="Arial"/>
          <w:sz w:val="22"/>
          <w:szCs w:val="22"/>
        </w:rPr>
      </w:pPr>
      <w:r>
        <w:rPr>
          <w:rFonts w:ascii="Arial" w:hAnsi="Arial" w:cs="Arial"/>
          <w:sz w:val="22"/>
          <w:szCs w:val="22"/>
        </w:rPr>
        <w:t xml:space="preserve">September </w:t>
      </w:r>
      <w:r w:rsidR="00D624FB">
        <w:rPr>
          <w:rFonts w:ascii="Arial" w:hAnsi="Arial" w:cs="Arial"/>
          <w:sz w:val="22"/>
          <w:szCs w:val="22"/>
        </w:rPr>
        <w:t>13</w:t>
      </w:r>
      <w:r w:rsidR="00AD28E5" w:rsidRPr="005112C9">
        <w:rPr>
          <w:rFonts w:ascii="Arial" w:hAnsi="Arial" w:cs="Arial"/>
          <w:sz w:val="22"/>
          <w:szCs w:val="22"/>
        </w:rPr>
        <w:t>, 2021</w:t>
      </w:r>
    </w:p>
    <w:p w14:paraId="7B61AA27" w14:textId="77777777" w:rsidR="00AD28E5" w:rsidRPr="005112C9" w:rsidRDefault="00AD28E5" w:rsidP="00AD28E5">
      <w:pPr>
        <w:ind w:left="-720" w:right="-720"/>
        <w:jc w:val="both"/>
        <w:rPr>
          <w:rFonts w:ascii="Arial" w:hAnsi="Arial" w:cs="Arial"/>
          <w:sz w:val="22"/>
          <w:szCs w:val="22"/>
        </w:rPr>
      </w:pPr>
    </w:p>
    <w:p w14:paraId="6CC994E6" w14:textId="77B7C532" w:rsidR="00AD28E5" w:rsidRDefault="006E1261" w:rsidP="00AD28E5">
      <w:pPr>
        <w:tabs>
          <w:tab w:val="left" w:pos="360"/>
        </w:tabs>
        <w:ind w:left="-720" w:right="-720"/>
        <w:jc w:val="both"/>
        <w:rPr>
          <w:rFonts w:ascii="Arial" w:hAnsi="Arial" w:cs="Arial"/>
          <w:sz w:val="22"/>
          <w:szCs w:val="22"/>
        </w:rPr>
      </w:pPr>
      <w:r>
        <w:rPr>
          <w:rFonts w:ascii="Arial" w:hAnsi="Arial" w:cs="Arial"/>
          <w:sz w:val="22"/>
          <w:szCs w:val="22"/>
        </w:rPr>
        <w:t>TO:</w:t>
      </w:r>
      <w:r>
        <w:rPr>
          <w:rFonts w:ascii="Arial" w:hAnsi="Arial" w:cs="Arial"/>
          <w:sz w:val="22"/>
          <w:szCs w:val="22"/>
        </w:rPr>
        <w:tab/>
        <w:t>Fellow Status</w:t>
      </w:r>
      <w:r w:rsidR="00AD28E5" w:rsidRPr="005112C9">
        <w:rPr>
          <w:rFonts w:ascii="Arial" w:hAnsi="Arial" w:cs="Arial"/>
          <w:sz w:val="22"/>
          <w:szCs w:val="22"/>
        </w:rPr>
        <w:t xml:space="preserve"> Committee</w:t>
      </w:r>
      <w:r>
        <w:rPr>
          <w:rFonts w:ascii="Arial" w:hAnsi="Arial" w:cs="Arial"/>
          <w:sz w:val="22"/>
          <w:szCs w:val="22"/>
        </w:rPr>
        <w:t>/Sub-committee</w:t>
      </w:r>
    </w:p>
    <w:p w14:paraId="24A8B86C" w14:textId="601517AF" w:rsidR="006E1261" w:rsidRPr="005112C9" w:rsidRDefault="006E1261" w:rsidP="00AD28E5">
      <w:pPr>
        <w:tabs>
          <w:tab w:val="left" w:pos="360"/>
        </w:tabs>
        <w:ind w:left="-720" w:right="-720"/>
        <w:jc w:val="both"/>
        <w:rPr>
          <w:rFonts w:ascii="Arial" w:hAnsi="Arial" w:cs="Arial"/>
          <w:sz w:val="22"/>
          <w:szCs w:val="22"/>
        </w:rPr>
      </w:pPr>
      <w:r>
        <w:rPr>
          <w:rFonts w:ascii="Arial" w:hAnsi="Arial" w:cs="Arial"/>
          <w:sz w:val="22"/>
          <w:szCs w:val="22"/>
        </w:rPr>
        <w:tab/>
        <w:t>Society of Behavioral Sleep Medicine</w:t>
      </w:r>
    </w:p>
    <w:p w14:paraId="0C6229C7" w14:textId="77777777" w:rsidR="00AD28E5" w:rsidRPr="005112C9" w:rsidRDefault="00AD28E5" w:rsidP="00AD28E5">
      <w:pPr>
        <w:ind w:left="-720" w:right="-720"/>
        <w:jc w:val="both"/>
        <w:rPr>
          <w:rFonts w:ascii="Arial" w:hAnsi="Arial" w:cs="Arial"/>
          <w:sz w:val="22"/>
          <w:szCs w:val="22"/>
        </w:rPr>
      </w:pPr>
    </w:p>
    <w:p w14:paraId="2CE97243" w14:textId="41745280" w:rsidR="00AD28E5" w:rsidRPr="005112C9" w:rsidRDefault="00203DD8" w:rsidP="00AD28E5">
      <w:pPr>
        <w:tabs>
          <w:tab w:val="left" w:pos="360"/>
        </w:tabs>
        <w:ind w:left="-720" w:right="-720"/>
        <w:jc w:val="both"/>
        <w:rPr>
          <w:rFonts w:ascii="Arial" w:hAnsi="Arial" w:cs="Arial"/>
          <w:sz w:val="22"/>
          <w:szCs w:val="22"/>
        </w:rPr>
      </w:pPr>
      <w:r>
        <w:rPr>
          <w:rFonts w:ascii="Arial" w:hAnsi="Arial" w:cs="Arial"/>
          <w:sz w:val="22"/>
          <w:szCs w:val="22"/>
        </w:rPr>
        <w:t>FROM:</w:t>
      </w:r>
      <w:r>
        <w:rPr>
          <w:rFonts w:ascii="Arial" w:hAnsi="Arial" w:cs="Arial"/>
          <w:sz w:val="22"/>
          <w:szCs w:val="22"/>
        </w:rPr>
        <w:tab/>
        <w:t>Christina S</w:t>
      </w:r>
      <w:r w:rsidR="00AD28E5" w:rsidRPr="005112C9">
        <w:rPr>
          <w:rFonts w:ascii="Arial" w:hAnsi="Arial" w:cs="Arial"/>
          <w:sz w:val="22"/>
          <w:szCs w:val="22"/>
        </w:rPr>
        <w:t xml:space="preserve"> McCrae, PhD, CBSM</w:t>
      </w:r>
    </w:p>
    <w:p w14:paraId="12D14C4F" w14:textId="77777777" w:rsidR="00AD28E5" w:rsidRPr="005112C9" w:rsidRDefault="00AD28E5" w:rsidP="00AD28E5">
      <w:pPr>
        <w:tabs>
          <w:tab w:val="left" w:pos="360"/>
        </w:tabs>
        <w:ind w:left="-720" w:right="-720"/>
        <w:jc w:val="both"/>
        <w:rPr>
          <w:rFonts w:ascii="Arial" w:hAnsi="Arial" w:cs="Arial"/>
          <w:sz w:val="22"/>
          <w:szCs w:val="22"/>
        </w:rPr>
      </w:pPr>
      <w:r w:rsidRPr="005112C9">
        <w:rPr>
          <w:rFonts w:ascii="Arial" w:hAnsi="Arial" w:cs="Arial"/>
          <w:sz w:val="22"/>
          <w:szCs w:val="22"/>
        </w:rPr>
        <w:tab/>
        <w:t>Professor, Department of Psychiatry</w:t>
      </w:r>
    </w:p>
    <w:p w14:paraId="02692F9F" w14:textId="77777777" w:rsidR="00AD28E5" w:rsidRPr="005112C9" w:rsidRDefault="00AD28E5" w:rsidP="00AD28E5">
      <w:pPr>
        <w:tabs>
          <w:tab w:val="left" w:pos="360"/>
        </w:tabs>
        <w:ind w:left="-720" w:right="-720"/>
        <w:jc w:val="both"/>
        <w:rPr>
          <w:rFonts w:ascii="Arial" w:hAnsi="Arial" w:cs="Arial"/>
          <w:sz w:val="22"/>
          <w:szCs w:val="22"/>
        </w:rPr>
      </w:pPr>
      <w:r w:rsidRPr="005112C9">
        <w:rPr>
          <w:rFonts w:ascii="Arial" w:hAnsi="Arial" w:cs="Arial"/>
          <w:sz w:val="22"/>
          <w:szCs w:val="22"/>
        </w:rPr>
        <w:tab/>
        <w:t>Psychologist – Missouri License 022789</w:t>
      </w:r>
    </w:p>
    <w:p w14:paraId="18548DBA" w14:textId="77777777" w:rsidR="00AD28E5" w:rsidRPr="005112C9" w:rsidRDefault="00AD28E5" w:rsidP="00AD28E5">
      <w:pPr>
        <w:ind w:left="360"/>
        <w:rPr>
          <w:rFonts w:ascii="Arial" w:hAnsi="Arial" w:cs="Arial"/>
          <w:color w:val="000000"/>
          <w:sz w:val="22"/>
          <w:szCs w:val="22"/>
          <w:shd w:val="clear" w:color="auto" w:fill="FFFFFF"/>
        </w:rPr>
      </w:pPr>
      <w:r w:rsidRPr="005112C9">
        <w:rPr>
          <w:rFonts w:ascii="Arial" w:hAnsi="Arial" w:cs="Arial"/>
          <w:sz w:val="22"/>
          <w:szCs w:val="22"/>
        </w:rPr>
        <w:t xml:space="preserve">Director, </w:t>
      </w:r>
      <w:r w:rsidRPr="005112C9">
        <w:rPr>
          <w:rFonts w:ascii="Arial" w:hAnsi="Arial" w:cs="Arial"/>
          <w:b/>
          <w:bCs/>
          <w:color w:val="E2C501"/>
          <w:sz w:val="22"/>
          <w:szCs w:val="22"/>
          <w:shd w:val="clear" w:color="auto" w:fill="FFFFFF"/>
        </w:rPr>
        <w:t>Mi</w:t>
      </w:r>
      <w:r w:rsidRPr="005112C9">
        <w:rPr>
          <w:rFonts w:ascii="Arial" w:hAnsi="Arial" w:cs="Arial"/>
          <w:b/>
          <w:bCs/>
          <w:color w:val="000000"/>
          <w:sz w:val="22"/>
          <w:szCs w:val="22"/>
          <w:shd w:val="clear" w:color="auto" w:fill="FFFFFF"/>
        </w:rPr>
        <w:t>zZz</w:t>
      </w:r>
      <w:r w:rsidRPr="005112C9">
        <w:rPr>
          <w:rFonts w:ascii="Arial" w:hAnsi="Arial" w:cs="Arial"/>
          <w:b/>
          <w:bCs/>
          <w:color w:val="E2C501"/>
          <w:sz w:val="22"/>
          <w:szCs w:val="22"/>
          <w:shd w:val="clear" w:color="auto" w:fill="FFFFFF"/>
        </w:rPr>
        <w:t>ou</w:t>
      </w:r>
      <w:r w:rsidRPr="005112C9">
        <w:rPr>
          <w:rFonts w:ascii="Arial" w:hAnsi="Arial" w:cs="Arial"/>
          <w:bCs/>
          <w:sz w:val="22"/>
          <w:szCs w:val="22"/>
        </w:rPr>
        <w:t xml:space="preserve"> Sleep Research Lab </w:t>
      </w:r>
      <w:r w:rsidRPr="005112C9">
        <w:rPr>
          <w:rFonts w:ascii="Arial" w:hAnsi="Arial" w:cs="Arial"/>
          <w:sz w:val="22"/>
          <w:szCs w:val="22"/>
        </w:rPr>
        <w:t xml:space="preserve">– </w:t>
      </w:r>
      <w:r w:rsidRPr="005112C9">
        <w:rPr>
          <w:rFonts w:ascii="Arial" w:hAnsi="Arial" w:cs="Arial"/>
          <w:color w:val="000000"/>
          <w:sz w:val="22"/>
          <w:szCs w:val="22"/>
          <w:shd w:val="clear" w:color="auto" w:fill="FFFFFF"/>
        </w:rPr>
        <w:t>ORCID iD 0000-0003-4313-6867</w:t>
      </w:r>
    </w:p>
    <w:p w14:paraId="7ECDDD6E" w14:textId="77777777" w:rsidR="00AD28E5" w:rsidRPr="005112C9" w:rsidRDefault="00AD28E5" w:rsidP="00AD28E5">
      <w:pPr>
        <w:ind w:left="360"/>
        <w:rPr>
          <w:rFonts w:ascii="Arial" w:hAnsi="Arial" w:cs="Arial"/>
          <w:sz w:val="22"/>
          <w:szCs w:val="22"/>
        </w:rPr>
      </w:pPr>
    </w:p>
    <w:p w14:paraId="3AB4B308" w14:textId="4557A156" w:rsidR="00AD28E5" w:rsidRPr="005112C9" w:rsidRDefault="00AD28E5" w:rsidP="00AD28E5">
      <w:pPr>
        <w:ind w:left="360" w:right="-720" w:hanging="1080"/>
        <w:rPr>
          <w:rFonts w:ascii="Arial" w:hAnsi="Arial" w:cs="Arial"/>
          <w:sz w:val="22"/>
          <w:szCs w:val="22"/>
          <w:lang w:val="en-CA"/>
        </w:rPr>
      </w:pPr>
      <w:r w:rsidRPr="005112C9">
        <w:rPr>
          <w:rFonts w:ascii="Arial" w:hAnsi="Arial" w:cs="Arial"/>
          <w:sz w:val="22"/>
          <w:szCs w:val="22"/>
        </w:rPr>
        <w:t>RE:</w:t>
      </w:r>
      <w:r w:rsidRPr="005112C9">
        <w:rPr>
          <w:rFonts w:ascii="Arial" w:hAnsi="Arial" w:cs="Arial"/>
          <w:sz w:val="22"/>
          <w:szCs w:val="22"/>
        </w:rPr>
        <w:tab/>
      </w:r>
      <w:r w:rsidR="00D624FB">
        <w:rPr>
          <w:rFonts w:ascii="Arial" w:hAnsi="Arial" w:cs="Arial"/>
          <w:color w:val="000000"/>
          <w:sz w:val="22"/>
          <w:szCs w:val="22"/>
        </w:rPr>
        <w:t>Michael T Smith</w:t>
      </w:r>
      <w:r w:rsidR="00203DD8">
        <w:rPr>
          <w:rFonts w:ascii="Arial" w:hAnsi="Arial" w:cs="Arial"/>
          <w:color w:val="000000"/>
          <w:sz w:val="22"/>
          <w:szCs w:val="22"/>
        </w:rPr>
        <w:t>,</w:t>
      </w:r>
      <w:r w:rsidR="00457DA9">
        <w:rPr>
          <w:rFonts w:ascii="Arial" w:hAnsi="Arial" w:cs="Arial"/>
          <w:color w:val="000000"/>
          <w:sz w:val="22"/>
          <w:szCs w:val="22"/>
        </w:rPr>
        <w:t xml:space="preserve"> PhD</w:t>
      </w:r>
      <w:r w:rsidR="001C67D2">
        <w:rPr>
          <w:rFonts w:ascii="Arial" w:hAnsi="Arial" w:cs="Arial"/>
          <w:color w:val="000000"/>
          <w:sz w:val="22"/>
          <w:szCs w:val="22"/>
        </w:rPr>
        <w:t xml:space="preserve"> </w:t>
      </w:r>
      <w:r w:rsidR="00457DA9" w:rsidRPr="005112C9">
        <w:rPr>
          <w:rFonts w:ascii="Arial" w:hAnsi="Arial" w:cs="Arial"/>
          <w:sz w:val="22"/>
          <w:szCs w:val="22"/>
        </w:rPr>
        <w:t>–</w:t>
      </w:r>
      <w:r w:rsidR="00172FCB">
        <w:rPr>
          <w:rFonts w:ascii="Arial" w:hAnsi="Arial" w:cs="Arial"/>
          <w:color w:val="000000"/>
          <w:sz w:val="22"/>
          <w:szCs w:val="22"/>
        </w:rPr>
        <w:t xml:space="preserve"> Recommendation </w:t>
      </w:r>
      <w:r w:rsidR="00457DA9">
        <w:rPr>
          <w:rFonts w:ascii="Arial" w:hAnsi="Arial" w:cs="Arial"/>
          <w:color w:val="000000"/>
          <w:sz w:val="22"/>
          <w:szCs w:val="22"/>
        </w:rPr>
        <w:t>for Fellow Status, Society of Behavioral Sleep Medicine</w:t>
      </w:r>
    </w:p>
    <w:p w14:paraId="41450D4D" w14:textId="77777777" w:rsidR="00AD28E5" w:rsidRPr="005112C9" w:rsidRDefault="00AD28E5" w:rsidP="00AD28E5">
      <w:pPr>
        <w:ind w:left="360" w:right="-720" w:hanging="1080"/>
        <w:rPr>
          <w:rFonts w:ascii="Arial" w:hAnsi="Arial" w:cs="Arial"/>
          <w:color w:val="000000"/>
          <w:sz w:val="22"/>
          <w:szCs w:val="22"/>
        </w:rPr>
      </w:pPr>
    </w:p>
    <w:p w14:paraId="57C152C8" w14:textId="77777777" w:rsidR="004E0250" w:rsidRDefault="00457DA9" w:rsidP="00FC68A7">
      <w:pPr>
        <w:shd w:val="clear" w:color="auto" w:fill="FFFFFF"/>
        <w:spacing w:before="100" w:beforeAutospacing="1" w:after="100" w:afterAutospacing="1"/>
        <w:ind w:left="-720" w:right="-720"/>
        <w:jc w:val="both"/>
        <w:rPr>
          <w:rFonts w:ascii="Arial" w:hAnsi="Arial" w:cs="Arial"/>
          <w:sz w:val="22"/>
          <w:szCs w:val="22"/>
        </w:rPr>
      </w:pPr>
      <w:r>
        <w:rPr>
          <w:rFonts w:ascii="Arial" w:hAnsi="Arial" w:cs="Arial"/>
          <w:sz w:val="22"/>
          <w:szCs w:val="22"/>
        </w:rPr>
        <w:t>Dear Committee/Sub-committee</w:t>
      </w:r>
      <w:r w:rsidR="004E0250">
        <w:rPr>
          <w:rFonts w:ascii="Arial" w:hAnsi="Arial" w:cs="Arial"/>
          <w:sz w:val="22"/>
          <w:szCs w:val="22"/>
        </w:rPr>
        <w:t xml:space="preserve"> Members: </w:t>
      </w:r>
    </w:p>
    <w:p w14:paraId="17FEDC81" w14:textId="736BC1AB" w:rsidR="00F02735" w:rsidRDefault="00AD28E5" w:rsidP="001E4E3B">
      <w:pPr>
        <w:shd w:val="clear" w:color="auto" w:fill="FFFFFF"/>
        <w:spacing w:before="100" w:beforeAutospacing="1" w:after="100" w:afterAutospacing="1"/>
        <w:ind w:left="-720" w:right="-720"/>
        <w:jc w:val="both"/>
        <w:rPr>
          <w:rFonts w:ascii="Arial" w:hAnsi="Arial" w:cs="Arial"/>
          <w:sz w:val="22"/>
          <w:szCs w:val="22"/>
        </w:rPr>
      </w:pPr>
      <w:r w:rsidRPr="005112C9">
        <w:rPr>
          <w:rFonts w:ascii="Arial" w:hAnsi="Arial" w:cs="Arial"/>
          <w:sz w:val="22"/>
          <w:szCs w:val="22"/>
        </w:rPr>
        <w:t xml:space="preserve">I am </w:t>
      </w:r>
      <w:r w:rsidR="004E0250">
        <w:rPr>
          <w:rFonts w:ascii="Arial" w:hAnsi="Arial" w:cs="Arial"/>
          <w:sz w:val="22"/>
          <w:szCs w:val="22"/>
        </w:rPr>
        <w:t xml:space="preserve">delighted to write </w:t>
      </w:r>
      <w:r w:rsidRPr="005112C9">
        <w:rPr>
          <w:rFonts w:ascii="Arial" w:hAnsi="Arial" w:cs="Arial"/>
          <w:sz w:val="22"/>
          <w:szCs w:val="22"/>
        </w:rPr>
        <w:t xml:space="preserve">this letter in support of </w:t>
      </w:r>
      <w:r w:rsidR="004E0250">
        <w:rPr>
          <w:rFonts w:ascii="Arial" w:hAnsi="Arial" w:cs="Arial"/>
          <w:sz w:val="22"/>
          <w:szCs w:val="22"/>
        </w:rPr>
        <w:t>Dr.</w:t>
      </w:r>
      <w:r w:rsidR="00D624FB">
        <w:rPr>
          <w:rFonts w:ascii="Arial" w:hAnsi="Arial" w:cs="Arial"/>
          <w:sz w:val="22"/>
          <w:szCs w:val="22"/>
        </w:rPr>
        <w:t xml:space="preserve"> Michael T Smith</w:t>
      </w:r>
      <w:r w:rsidR="004E0250">
        <w:rPr>
          <w:rFonts w:ascii="Arial" w:hAnsi="Arial" w:cs="Arial"/>
          <w:sz w:val="22"/>
          <w:szCs w:val="22"/>
        </w:rPr>
        <w:t>’</w:t>
      </w:r>
      <w:r w:rsidR="00D624FB">
        <w:rPr>
          <w:rFonts w:ascii="Arial" w:hAnsi="Arial" w:cs="Arial"/>
          <w:sz w:val="22"/>
          <w:szCs w:val="22"/>
        </w:rPr>
        <w:t>s</w:t>
      </w:r>
      <w:r w:rsidR="004E0250">
        <w:rPr>
          <w:rFonts w:ascii="Arial" w:hAnsi="Arial" w:cs="Arial"/>
          <w:sz w:val="22"/>
          <w:szCs w:val="22"/>
        </w:rPr>
        <w:t xml:space="preserve"> </w:t>
      </w:r>
      <w:r w:rsidRPr="005112C9">
        <w:rPr>
          <w:rFonts w:ascii="Arial" w:hAnsi="Arial" w:cs="Arial"/>
          <w:sz w:val="22"/>
          <w:szCs w:val="22"/>
        </w:rPr>
        <w:t>application</w:t>
      </w:r>
      <w:r w:rsidR="004E0250">
        <w:rPr>
          <w:rFonts w:ascii="Arial" w:hAnsi="Arial" w:cs="Arial"/>
          <w:sz w:val="22"/>
          <w:szCs w:val="22"/>
          <w:lang w:val="en-CA"/>
        </w:rPr>
        <w:t xml:space="preserve"> f</w:t>
      </w:r>
      <w:r w:rsidR="001024D9">
        <w:rPr>
          <w:rFonts w:ascii="Arial" w:hAnsi="Arial" w:cs="Arial"/>
          <w:sz w:val="22"/>
          <w:szCs w:val="22"/>
          <w:lang w:val="en-CA"/>
        </w:rPr>
        <w:t>or Fellow status with</w:t>
      </w:r>
      <w:r w:rsidR="004E0250">
        <w:rPr>
          <w:rFonts w:ascii="Arial" w:hAnsi="Arial" w:cs="Arial"/>
          <w:sz w:val="22"/>
          <w:szCs w:val="22"/>
          <w:lang w:val="en-CA"/>
        </w:rPr>
        <w:t xml:space="preserve"> the Society of Behavioral Sleep Medicine</w:t>
      </w:r>
      <w:r w:rsidR="001024D9">
        <w:rPr>
          <w:rFonts w:ascii="Arial" w:hAnsi="Arial" w:cs="Arial"/>
          <w:sz w:val="22"/>
          <w:szCs w:val="22"/>
          <w:lang w:val="en-CA"/>
        </w:rPr>
        <w:t xml:space="preserve"> (SBSM)</w:t>
      </w:r>
      <w:r w:rsidRPr="005112C9">
        <w:rPr>
          <w:rFonts w:ascii="Arial" w:hAnsi="Arial" w:cs="Arial"/>
          <w:sz w:val="22"/>
          <w:szCs w:val="22"/>
        </w:rPr>
        <w:t xml:space="preserve">.  </w:t>
      </w:r>
      <w:r w:rsidR="00114D1E">
        <w:rPr>
          <w:rFonts w:ascii="Arial" w:hAnsi="Arial" w:cs="Arial"/>
          <w:sz w:val="22"/>
          <w:szCs w:val="22"/>
        </w:rPr>
        <w:t xml:space="preserve">I have known Dr. </w:t>
      </w:r>
      <w:r w:rsidR="00D624FB">
        <w:rPr>
          <w:rFonts w:ascii="Arial" w:hAnsi="Arial" w:cs="Arial"/>
          <w:sz w:val="22"/>
          <w:szCs w:val="22"/>
        </w:rPr>
        <w:t xml:space="preserve">Smith </w:t>
      </w:r>
      <w:r w:rsidR="00114D1E">
        <w:rPr>
          <w:rFonts w:ascii="Arial" w:hAnsi="Arial" w:cs="Arial"/>
          <w:sz w:val="22"/>
          <w:szCs w:val="22"/>
        </w:rPr>
        <w:t>for over 10 years and worked closely with him for five of those years. We served as fellow members of the steering committee of the Ponte Vedra Consensus Conference which resulted in the decision to establish the SBSM</w:t>
      </w:r>
      <w:r w:rsidR="00F82E0D">
        <w:rPr>
          <w:rFonts w:ascii="Arial" w:hAnsi="Arial" w:cs="Arial"/>
          <w:sz w:val="22"/>
          <w:szCs w:val="22"/>
        </w:rPr>
        <w:t>. Subsequent to that decision, Dr.</w:t>
      </w:r>
      <w:r w:rsidR="00D624FB">
        <w:rPr>
          <w:rFonts w:ascii="Arial" w:hAnsi="Arial" w:cs="Arial"/>
          <w:sz w:val="22"/>
          <w:szCs w:val="22"/>
        </w:rPr>
        <w:t xml:space="preserve"> Smith</w:t>
      </w:r>
      <w:r w:rsidR="00F82E0D">
        <w:rPr>
          <w:rFonts w:ascii="Arial" w:hAnsi="Arial" w:cs="Arial"/>
          <w:sz w:val="22"/>
          <w:szCs w:val="22"/>
        </w:rPr>
        <w:t xml:space="preserve">, myself, and three other founders </w:t>
      </w:r>
      <w:r w:rsidR="00525990">
        <w:rPr>
          <w:rFonts w:ascii="Arial" w:hAnsi="Arial" w:cs="Arial"/>
          <w:sz w:val="22"/>
          <w:szCs w:val="22"/>
        </w:rPr>
        <w:t xml:space="preserve">of the SBSM </w:t>
      </w:r>
      <w:r w:rsidR="00F82E0D">
        <w:rPr>
          <w:rFonts w:ascii="Arial" w:hAnsi="Arial" w:cs="Arial"/>
          <w:sz w:val="22"/>
          <w:szCs w:val="22"/>
        </w:rPr>
        <w:t>(Drs. Kenneth Lichstein, Michael</w:t>
      </w:r>
      <w:r w:rsidR="00D624FB">
        <w:rPr>
          <w:rFonts w:ascii="Arial" w:hAnsi="Arial" w:cs="Arial"/>
          <w:sz w:val="22"/>
          <w:szCs w:val="22"/>
        </w:rPr>
        <w:t xml:space="preserve"> Perlis</w:t>
      </w:r>
      <w:r w:rsidR="00F82E0D">
        <w:rPr>
          <w:rFonts w:ascii="Arial" w:hAnsi="Arial" w:cs="Arial"/>
          <w:sz w:val="22"/>
          <w:szCs w:val="22"/>
        </w:rPr>
        <w:t>, and Daniel Taylor) drafted the society’s first bylaws and established its first Board of Directors</w:t>
      </w:r>
      <w:r w:rsidR="00C129BA">
        <w:rPr>
          <w:rFonts w:ascii="Arial" w:hAnsi="Arial" w:cs="Arial"/>
          <w:sz w:val="22"/>
          <w:szCs w:val="22"/>
        </w:rPr>
        <w:t xml:space="preserve"> on which </w:t>
      </w:r>
      <w:r w:rsidR="00F82E0D">
        <w:rPr>
          <w:rFonts w:ascii="Arial" w:hAnsi="Arial" w:cs="Arial"/>
          <w:sz w:val="22"/>
          <w:szCs w:val="22"/>
        </w:rPr>
        <w:t xml:space="preserve">Dr. </w:t>
      </w:r>
      <w:r w:rsidR="00D624FB">
        <w:rPr>
          <w:rFonts w:ascii="Arial" w:hAnsi="Arial" w:cs="Arial"/>
          <w:sz w:val="22"/>
          <w:szCs w:val="22"/>
        </w:rPr>
        <w:t xml:space="preserve">Smith </w:t>
      </w:r>
      <w:r w:rsidR="00F82E0D">
        <w:rPr>
          <w:rFonts w:ascii="Arial" w:hAnsi="Arial" w:cs="Arial"/>
          <w:sz w:val="22"/>
          <w:szCs w:val="22"/>
        </w:rPr>
        <w:t xml:space="preserve">served as </w:t>
      </w:r>
      <w:r w:rsidR="00525990">
        <w:rPr>
          <w:rFonts w:ascii="Arial" w:hAnsi="Arial" w:cs="Arial"/>
          <w:sz w:val="22"/>
          <w:szCs w:val="22"/>
        </w:rPr>
        <w:t>the</w:t>
      </w:r>
      <w:r w:rsidR="00F82E0D">
        <w:rPr>
          <w:rFonts w:ascii="Arial" w:hAnsi="Arial" w:cs="Arial"/>
          <w:sz w:val="22"/>
          <w:szCs w:val="22"/>
        </w:rPr>
        <w:t xml:space="preserve"> </w:t>
      </w:r>
      <w:r w:rsidR="00D624FB">
        <w:rPr>
          <w:rFonts w:ascii="Arial" w:hAnsi="Arial" w:cs="Arial"/>
          <w:sz w:val="22"/>
          <w:szCs w:val="22"/>
        </w:rPr>
        <w:t>second</w:t>
      </w:r>
      <w:r w:rsidR="00114D1E">
        <w:rPr>
          <w:rFonts w:ascii="Arial" w:hAnsi="Arial" w:cs="Arial"/>
          <w:sz w:val="22"/>
          <w:szCs w:val="22"/>
        </w:rPr>
        <w:t xml:space="preserve"> President</w:t>
      </w:r>
      <w:r w:rsidR="00D624FB">
        <w:rPr>
          <w:rFonts w:ascii="Arial" w:hAnsi="Arial" w:cs="Arial"/>
          <w:sz w:val="22"/>
          <w:szCs w:val="22"/>
        </w:rPr>
        <w:t>-Elect</w:t>
      </w:r>
      <w:r w:rsidR="00114D1E">
        <w:rPr>
          <w:rFonts w:ascii="Arial" w:hAnsi="Arial" w:cs="Arial"/>
          <w:sz w:val="22"/>
          <w:szCs w:val="22"/>
        </w:rPr>
        <w:t xml:space="preserve"> and </w:t>
      </w:r>
      <w:r w:rsidR="00F82E0D">
        <w:rPr>
          <w:rFonts w:ascii="Arial" w:hAnsi="Arial" w:cs="Arial"/>
          <w:sz w:val="22"/>
          <w:szCs w:val="22"/>
        </w:rPr>
        <w:t xml:space="preserve">I </w:t>
      </w:r>
      <w:r w:rsidR="00114D1E">
        <w:rPr>
          <w:rFonts w:ascii="Arial" w:hAnsi="Arial" w:cs="Arial"/>
          <w:sz w:val="22"/>
          <w:szCs w:val="22"/>
        </w:rPr>
        <w:t xml:space="preserve">as the first President-Elect. </w:t>
      </w:r>
      <w:r w:rsidR="00D624FB">
        <w:rPr>
          <w:rFonts w:ascii="Arial" w:hAnsi="Arial" w:cs="Arial"/>
          <w:sz w:val="22"/>
          <w:szCs w:val="22"/>
        </w:rPr>
        <w:t xml:space="preserve">I am also very familiar with Dr. Smith’s scholarly work related to sleep and pain as we share that common research interest. Dr. Smith’s work has helped to change the zeitgeist about the role of sleep in chronic pain by serving as a thought leader and producing evidence to support the idea that sleep may play more of a mechanistic role in chronic pain that occurs in the context of comorbid chronic insomnia than the reverse. This has had profound national and international implications for the importance of behavioral sleep interventions in targeting sleep to treat chronic pain and greatly influenced my own work in this area. </w:t>
      </w:r>
      <w:r w:rsidR="003F79C9">
        <w:rPr>
          <w:rFonts w:ascii="Arial" w:hAnsi="Arial" w:cs="Arial"/>
          <w:sz w:val="22"/>
          <w:szCs w:val="22"/>
        </w:rPr>
        <w:t>As a result</w:t>
      </w:r>
      <w:r w:rsidR="00C129BA">
        <w:rPr>
          <w:rFonts w:ascii="Arial" w:hAnsi="Arial" w:cs="Arial"/>
          <w:sz w:val="22"/>
          <w:szCs w:val="22"/>
        </w:rPr>
        <w:t xml:space="preserve"> of these shared experiences</w:t>
      </w:r>
      <w:r w:rsidR="00D624FB">
        <w:rPr>
          <w:rFonts w:ascii="Arial" w:hAnsi="Arial" w:cs="Arial"/>
          <w:sz w:val="22"/>
          <w:szCs w:val="22"/>
        </w:rPr>
        <w:t>, common research interests,</w:t>
      </w:r>
      <w:r w:rsidR="00C129BA">
        <w:rPr>
          <w:rFonts w:ascii="Arial" w:hAnsi="Arial" w:cs="Arial"/>
          <w:sz w:val="22"/>
          <w:szCs w:val="22"/>
        </w:rPr>
        <w:t xml:space="preserve"> and my review of his CV, </w:t>
      </w:r>
      <w:r w:rsidR="003F79C9">
        <w:rPr>
          <w:rFonts w:ascii="Arial" w:hAnsi="Arial" w:cs="Arial"/>
          <w:sz w:val="22"/>
          <w:szCs w:val="22"/>
        </w:rPr>
        <w:t>I am in a position to comment on his activities and can attest to the national</w:t>
      </w:r>
      <w:r w:rsidR="00525990">
        <w:rPr>
          <w:rFonts w:ascii="Arial" w:hAnsi="Arial" w:cs="Arial"/>
          <w:sz w:val="22"/>
          <w:szCs w:val="22"/>
        </w:rPr>
        <w:t xml:space="preserve"> and </w:t>
      </w:r>
      <w:r w:rsidR="003F79C9">
        <w:rPr>
          <w:rFonts w:ascii="Arial" w:hAnsi="Arial" w:cs="Arial"/>
          <w:sz w:val="22"/>
          <w:szCs w:val="22"/>
        </w:rPr>
        <w:t>international</w:t>
      </w:r>
      <w:r w:rsidR="00525990">
        <w:rPr>
          <w:rFonts w:ascii="Arial" w:hAnsi="Arial" w:cs="Arial"/>
          <w:sz w:val="22"/>
          <w:szCs w:val="22"/>
        </w:rPr>
        <w:t xml:space="preserve"> impact </w:t>
      </w:r>
      <w:r w:rsidR="003F79C9">
        <w:rPr>
          <w:rFonts w:ascii="Arial" w:hAnsi="Arial" w:cs="Arial"/>
          <w:sz w:val="22"/>
          <w:szCs w:val="22"/>
        </w:rPr>
        <w:t xml:space="preserve">of his </w:t>
      </w:r>
      <w:r w:rsidR="00ED681B">
        <w:rPr>
          <w:rFonts w:ascii="Arial" w:hAnsi="Arial" w:cs="Arial"/>
          <w:sz w:val="22"/>
          <w:szCs w:val="22"/>
        </w:rPr>
        <w:t xml:space="preserve">sustained </w:t>
      </w:r>
      <w:r w:rsidR="003F79C9">
        <w:rPr>
          <w:rFonts w:ascii="Arial" w:hAnsi="Arial" w:cs="Arial"/>
          <w:sz w:val="22"/>
          <w:szCs w:val="22"/>
        </w:rPr>
        <w:t xml:space="preserve">contributions to </w:t>
      </w:r>
      <w:r w:rsidR="00ED681B">
        <w:rPr>
          <w:rFonts w:ascii="Arial" w:hAnsi="Arial" w:cs="Arial"/>
          <w:sz w:val="22"/>
          <w:szCs w:val="22"/>
        </w:rPr>
        <w:t xml:space="preserve">the </w:t>
      </w:r>
      <w:r w:rsidR="003F79C9">
        <w:rPr>
          <w:rFonts w:ascii="Arial" w:hAnsi="Arial" w:cs="Arial"/>
          <w:sz w:val="22"/>
          <w:szCs w:val="22"/>
        </w:rPr>
        <w:t xml:space="preserve">SBSM and the field of </w:t>
      </w:r>
      <w:r w:rsidR="00C04E0E">
        <w:rPr>
          <w:rFonts w:ascii="Arial" w:hAnsi="Arial" w:cs="Arial"/>
          <w:sz w:val="22"/>
          <w:szCs w:val="22"/>
        </w:rPr>
        <w:t>B</w:t>
      </w:r>
      <w:r w:rsidR="003F79C9">
        <w:rPr>
          <w:rFonts w:ascii="Arial" w:hAnsi="Arial" w:cs="Arial"/>
          <w:sz w:val="22"/>
          <w:szCs w:val="22"/>
        </w:rPr>
        <w:t xml:space="preserve">ehavioral </w:t>
      </w:r>
      <w:r w:rsidR="00C04E0E">
        <w:rPr>
          <w:rFonts w:ascii="Arial" w:hAnsi="Arial" w:cs="Arial"/>
          <w:sz w:val="22"/>
          <w:szCs w:val="22"/>
        </w:rPr>
        <w:t>S</w:t>
      </w:r>
      <w:r w:rsidR="003F79C9">
        <w:rPr>
          <w:rFonts w:ascii="Arial" w:hAnsi="Arial" w:cs="Arial"/>
          <w:sz w:val="22"/>
          <w:szCs w:val="22"/>
        </w:rPr>
        <w:t xml:space="preserve">leep </w:t>
      </w:r>
      <w:r w:rsidR="00C04E0E">
        <w:rPr>
          <w:rFonts w:ascii="Arial" w:hAnsi="Arial" w:cs="Arial"/>
          <w:sz w:val="22"/>
          <w:szCs w:val="22"/>
        </w:rPr>
        <w:t>M</w:t>
      </w:r>
      <w:r w:rsidR="003F79C9">
        <w:rPr>
          <w:rFonts w:ascii="Arial" w:hAnsi="Arial" w:cs="Arial"/>
          <w:sz w:val="22"/>
          <w:szCs w:val="22"/>
        </w:rPr>
        <w:t>edicine</w:t>
      </w:r>
      <w:r w:rsidR="00C04E0E">
        <w:rPr>
          <w:rFonts w:ascii="Arial" w:hAnsi="Arial" w:cs="Arial"/>
          <w:sz w:val="22"/>
          <w:szCs w:val="22"/>
        </w:rPr>
        <w:t xml:space="preserve"> (BSM)</w:t>
      </w:r>
      <w:r w:rsidR="003F79C9">
        <w:rPr>
          <w:rFonts w:ascii="Arial" w:hAnsi="Arial" w:cs="Arial"/>
          <w:sz w:val="22"/>
          <w:szCs w:val="22"/>
        </w:rPr>
        <w:t xml:space="preserve">. I believe I am well-qualified to </w:t>
      </w:r>
      <w:r w:rsidR="00F82E0D">
        <w:rPr>
          <w:rFonts w:ascii="Arial" w:hAnsi="Arial" w:cs="Arial"/>
          <w:sz w:val="22"/>
          <w:szCs w:val="22"/>
        </w:rPr>
        <w:t xml:space="preserve">provide this attestation based on my own sustained contributions to the SBSM as a </w:t>
      </w:r>
      <w:r w:rsidR="00525990">
        <w:rPr>
          <w:rFonts w:ascii="Arial" w:hAnsi="Arial" w:cs="Arial"/>
          <w:sz w:val="22"/>
          <w:szCs w:val="22"/>
        </w:rPr>
        <w:t xml:space="preserve">fellow </w:t>
      </w:r>
      <w:r w:rsidR="00F82E0D">
        <w:rPr>
          <w:rFonts w:ascii="Arial" w:hAnsi="Arial" w:cs="Arial"/>
          <w:sz w:val="22"/>
          <w:szCs w:val="22"/>
        </w:rPr>
        <w:t>founder and current member of the executive board, and to the</w:t>
      </w:r>
      <w:r w:rsidR="00C04E0E">
        <w:rPr>
          <w:rFonts w:ascii="Arial" w:hAnsi="Arial" w:cs="Arial"/>
          <w:sz w:val="22"/>
          <w:szCs w:val="22"/>
        </w:rPr>
        <w:t xml:space="preserve"> </w:t>
      </w:r>
      <w:r w:rsidR="00F82E0D">
        <w:rPr>
          <w:rFonts w:ascii="Arial" w:hAnsi="Arial" w:cs="Arial"/>
          <w:sz w:val="22"/>
          <w:szCs w:val="22"/>
        </w:rPr>
        <w:t xml:space="preserve">field of </w:t>
      </w:r>
      <w:r w:rsidR="00C04E0E">
        <w:rPr>
          <w:rFonts w:ascii="Arial" w:hAnsi="Arial" w:cs="Arial"/>
          <w:sz w:val="22"/>
          <w:szCs w:val="22"/>
        </w:rPr>
        <w:t xml:space="preserve">BSM </w:t>
      </w:r>
      <w:r w:rsidR="00F82E0D">
        <w:rPr>
          <w:rFonts w:ascii="Arial" w:hAnsi="Arial" w:cs="Arial"/>
          <w:sz w:val="22"/>
          <w:szCs w:val="22"/>
        </w:rPr>
        <w:t xml:space="preserve">as a clinical researcher, clinician, and mentor. </w:t>
      </w:r>
    </w:p>
    <w:p w14:paraId="770D18D3" w14:textId="6F161997" w:rsidR="00C04E0E" w:rsidRDefault="00C04E0E" w:rsidP="00C04E0E">
      <w:pPr>
        <w:shd w:val="clear" w:color="auto" w:fill="FFFFFF"/>
        <w:spacing w:before="100" w:beforeAutospacing="1" w:after="100" w:afterAutospacing="1"/>
        <w:ind w:left="-720" w:right="-720"/>
        <w:jc w:val="both"/>
        <w:rPr>
          <w:rFonts w:ascii="Arial" w:hAnsi="Arial" w:cs="Arial"/>
          <w:sz w:val="22"/>
          <w:szCs w:val="22"/>
        </w:rPr>
      </w:pPr>
      <w:r>
        <w:rPr>
          <w:rFonts w:ascii="Arial" w:hAnsi="Arial" w:cs="Arial"/>
          <w:sz w:val="22"/>
          <w:szCs w:val="22"/>
        </w:rPr>
        <w:t xml:space="preserve">In addition to serving as a founder and </w:t>
      </w:r>
      <w:r w:rsidR="00711FE1">
        <w:rPr>
          <w:rFonts w:ascii="Arial" w:hAnsi="Arial" w:cs="Arial"/>
          <w:sz w:val="22"/>
          <w:szCs w:val="22"/>
        </w:rPr>
        <w:t xml:space="preserve">the </w:t>
      </w:r>
      <w:r w:rsidR="00D624FB">
        <w:rPr>
          <w:rFonts w:ascii="Arial" w:hAnsi="Arial" w:cs="Arial"/>
          <w:sz w:val="22"/>
          <w:szCs w:val="22"/>
        </w:rPr>
        <w:t>third</w:t>
      </w:r>
      <w:r>
        <w:rPr>
          <w:rFonts w:ascii="Arial" w:hAnsi="Arial" w:cs="Arial"/>
          <w:sz w:val="22"/>
          <w:szCs w:val="22"/>
        </w:rPr>
        <w:t xml:space="preserve"> </w:t>
      </w:r>
      <w:r w:rsidR="00B85D12">
        <w:rPr>
          <w:rFonts w:ascii="Arial" w:hAnsi="Arial" w:cs="Arial"/>
          <w:sz w:val="22"/>
          <w:szCs w:val="22"/>
        </w:rPr>
        <w:t xml:space="preserve">SBSM </w:t>
      </w:r>
      <w:r>
        <w:rPr>
          <w:rFonts w:ascii="Arial" w:hAnsi="Arial" w:cs="Arial"/>
          <w:sz w:val="22"/>
          <w:szCs w:val="22"/>
        </w:rPr>
        <w:t xml:space="preserve">President, </w:t>
      </w:r>
      <w:r w:rsidR="00525990">
        <w:rPr>
          <w:rFonts w:ascii="Arial" w:hAnsi="Arial" w:cs="Arial"/>
          <w:sz w:val="22"/>
          <w:szCs w:val="22"/>
        </w:rPr>
        <w:t xml:space="preserve">Dr. </w:t>
      </w:r>
      <w:r w:rsidR="00D624FB">
        <w:rPr>
          <w:rFonts w:ascii="Arial" w:hAnsi="Arial" w:cs="Arial"/>
          <w:sz w:val="22"/>
          <w:szCs w:val="22"/>
        </w:rPr>
        <w:t xml:space="preserve">Smith </w:t>
      </w:r>
      <w:r w:rsidR="00525990">
        <w:rPr>
          <w:rFonts w:ascii="Arial" w:hAnsi="Arial" w:cs="Arial"/>
          <w:sz w:val="22"/>
          <w:szCs w:val="22"/>
        </w:rPr>
        <w:t xml:space="preserve">has a long </w:t>
      </w:r>
      <w:r>
        <w:rPr>
          <w:rFonts w:ascii="Arial" w:hAnsi="Arial" w:cs="Arial"/>
          <w:sz w:val="22"/>
          <w:szCs w:val="22"/>
        </w:rPr>
        <w:t xml:space="preserve">list of other notable accomplishments that further </w:t>
      </w:r>
      <w:r w:rsidR="00D07B2A">
        <w:rPr>
          <w:rFonts w:ascii="Arial" w:hAnsi="Arial" w:cs="Arial"/>
          <w:sz w:val="22"/>
          <w:szCs w:val="22"/>
        </w:rPr>
        <w:t>highlight why he undoubtably merits Fellow status</w:t>
      </w:r>
      <w:r>
        <w:rPr>
          <w:rFonts w:ascii="Arial" w:hAnsi="Arial" w:cs="Arial"/>
          <w:sz w:val="22"/>
          <w:szCs w:val="22"/>
        </w:rPr>
        <w:t>:</w:t>
      </w:r>
    </w:p>
    <w:p w14:paraId="347317D2" w14:textId="6BFFC1C8" w:rsidR="00711FE1" w:rsidRPr="00711FE1" w:rsidRDefault="00711FE1" w:rsidP="00C04E0E">
      <w:pPr>
        <w:shd w:val="clear" w:color="auto" w:fill="FFFFFF"/>
        <w:spacing w:before="100" w:beforeAutospacing="1" w:after="100" w:afterAutospacing="1"/>
        <w:ind w:left="-720" w:right="-720"/>
        <w:jc w:val="both"/>
        <w:rPr>
          <w:rFonts w:ascii="Arial" w:hAnsi="Arial" w:cs="Arial"/>
          <w:b/>
          <w:sz w:val="22"/>
          <w:szCs w:val="22"/>
          <w:u w:val="single"/>
        </w:rPr>
      </w:pPr>
      <w:r w:rsidRPr="00711FE1">
        <w:rPr>
          <w:rFonts w:ascii="Arial" w:hAnsi="Arial" w:cs="Arial"/>
          <w:b/>
          <w:sz w:val="22"/>
          <w:szCs w:val="22"/>
          <w:u w:val="single"/>
        </w:rPr>
        <w:t>Service Accomplishments</w:t>
      </w:r>
    </w:p>
    <w:p w14:paraId="4AF5BC2D" w14:textId="63EE0895" w:rsidR="00711FE1" w:rsidRDefault="00711FE1" w:rsidP="00711FE1">
      <w:pPr>
        <w:pStyle w:val="ListParagraph"/>
        <w:numPr>
          <w:ilvl w:val="0"/>
          <w:numId w:val="7"/>
        </w:numPr>
        <w:rPr>
          <w:sz w:val="22"/>
          <w:szCs w:val="22"/>
        </w:rPr>
      </w:pPr>
      <w:r w:rsidRPr="00711FE1">
        <w:rPr>
          <w:sz w:val="22"/>
          <w:szCs w:val="22"/>
        </w:rPr>
        <w:t>Served on the task</w:t>
      </w:r>
      <w:r>
        <w:rPr>
          <w:sz w:val="22"/>
          <w:szCs w:val="22"/>
        </w:rPr>
        <w:t>force</w:t>
      </w:r>
      <w:r w:rsidRPr="00711FE1">
        <w:rPr>
          <w:sz w:val="22"/>
          <w:szCs w:val="22"/>
        </w:rPr>
        <w:t xml:space="preserve"> for that develop</w:t>
      </w:r>
      <w:r>
        <w:rPr>
          <w:sz w:val="22"/>
          <w:szCs w:val="22"/>
        </w:rPr>
        <w:t>ed the</w:t>
      </w:r>
      <w:r w:rsidRPr="00711FE1">
        <w:rPr>
          <w:sz w:val="22"/>
          <w:szCs w:val="22"/>
        </w:rPr>
        <w:t xml:space="preserve"> CBSM exam</w:t>
      </w:r>
    </w:p>
    <w:p w14:paraId="3E051297" w14:textId="77777777" w:rsidR="00711FE1" w:rsidRDefault="00711FE1" w:rsidP="00711FE1">
      <w:pPr>
        <w:pStyle w:val="ListParagraph"/>
        <w:numPr>
          <w:ilvl w:val="0"/>
          <w:numId w:val="7"/>
        </w:numPr>
        <w:rPr>
          <w:sz w:val="22"/>
          <w:szCs w:val="22"/>
        </w:rPr>
      </w:pPr>
      <w:r w:rsidRPr="00711FE1">
        <w:rPr>
          <w:sz w:val="22"/>
          <w:szCs w:val="22"/>
        </w:rPr>
        <w:t>Founded JHU BSM program and fellowship, which now has 4 doctoral level providers</w:t>
      </w:r>
    </w:p>
    <w:p w14:paraId="3321D3E9" w14:textId="0BA64076" w:rsidR="00711FE1" w:rsidRDefault="00711FE1" w:rsidP="00711FE1">
      <w:pPr>
        <w:pStyle w:val="ListParagraph"/>
        <w:numPr>
          <w:ilvl w:val="0"/>
          <w:numId w:val="7"/>
        </w:numPr>
        <w:rPr>
          <w:sz w:val="22"/>
          <w:szCs w:val="22"/>
        </w:rPr>
      </w:pPr>
      <w:r w:rsidRPr="00711FE1">
        <w:rPr>
          <w:sz w:val="22"/>
          <w:szCs w:val="22"/>
        </w:rPr>
        <w:t xml:space="preserve">Program director for BSM Ponte </w:t>
      </w:r>
      <w:proofErr w:type="spellStart"/>
      <w:r w:rsidRPr="00711FE1">
        <w:rPr>
          <w:sz w:val="22"/>
          <w:szCs w:val="22"/>
        </w:rPr>
        <w:t>Vedra</w:t>
      </w:r>
      <w:proofErr w:type="spellEnd"/>
      <w:r w:rsidRPr="00711FE1">
        <w:rPr>
          <w:sz w:val="22"/>
          <w:szCs w:val="22"/>
        </w:rPr>
        <w:t xml:space="preserve"> Conference to establish the need and </w:t>
      </w:r>
      <w:r>
        <w:rPr>
          <w:sz w:val="22"/>
          <w:szCs w:val="22"/>
        </w:rPr>
        <w:t>mandate</w:t>
      </w:r>
      <w:r w:rsidRPr="00711FE1">
        <w:rPr>
          <w:sz w:val="22"/>
          <w:szCs w:val="22"/>
        </w:rPr>
        <w:t xml:space="preserve"> for SBSM</w:t>
      </w:r>
    </w:p>
    <w:p w14:paraId="076EF6EC" w14:textId="77777777" w:rsidR="00711FE1" w:rsidRDefault="00711FE1" w:rsidP="00711FE1">
      <w:pPr>
        <w:pStyle w:val="ListParagraph"/>
        <w:numPr>
          <w:ilvl w:val="0"/>
          <w:numId w:val="7"/>
        </w:numPr>
        <w:rPr>
          <w:sz w:val="22"/>
          <w:szCs w:val="22"/>
        </w:rPr>
      </w:pPr>
      <w:r w:rsidRPr="00711FE1">
        <w:rPr>
          <w:sz w:val="22"/>
          <w:szCs w:val="22"/>
        </w:rPr>
        <w:t>Co</w:t>
      </w:r>
      <w:r>
        <w:rPr>
          <w:sz w:val="22"/>
          <w:szCs w:val="22"/>
        </w:rPr>
        <w:t>-</w:t>
      </w:r>
      <w:r w:rsidRPr="00711FE1">
        <w:rPr>
          <w:sz w:val="22"/>
          <w:szCs w:val="22"/>
        </w:rPr>
        <w:t>founded SBSM</w:t>
      </w:r>
    </w:p>
    <w:p w14:paraId="645041E8" w14:textId="77777777" w:rsidR="00711FE1" w:rsidRDefault="00711FE1" w:rsidP="00711FE1">
      <w:pPr>
        <w:pStyle w:val="ListParagraph"/>
        <w:numPr>
          <w:ilvl w:val="0"/>
          <w:numId w:val="7"/>
        </w:numPr>
        <w:rPr>
          <w:sz w:val="22"/>
          <w:szCs w:val="22"/>
        </w:rPr>
      </w:pPr>
      <w:r w:rsidRPr="00711FE1">
        <w:rPr>
          <w:sz w:val="22"/>
          <w:szCs w:val="22"/>
        </w:rPr>
        <w:t>Served as SBSM president X 2</w:t>
      </w:r>
    </w:p>
    <w:p w14:paraId="38FE02B2" w14:textId="77777777" w:rsidR="00711FE1" w:rsidRDefault="00711FE1" w:rsidP="00711FE1">
      <w:pPr>
        <w:pStyle w:val="ListParagraph"/>
        <w:numPr>
          <w:ilvl w:val="0"/>
          <w:numId w:val="7"/>
        </w:numPr>
        <w:rPr>
          <w:sz w:val="22"/>
          <w:szCs w:val="22"/>
        </w:rPr>
      </w:pPr>
      <w:r w:rsidRPr="00711FE1">
        <w:rPr>
          <w:sz w:val="22"/>
          <w:szCs w:val="22"/>
        </w:rPr>
        <w:t>Edited the SBSM actigraphy scoring manual</w:t>
      </w:r>
    </w:p>
    <w:p w14:paraId="2D135C51" w14:textId="77777777" w:rsidR="00711FE1" w:rsidRDefault="00711FE1" w:rsidP="00711FE1">
      <w:pPr>
        <w:pStyle w:val="ListParagraph"/>
        <w:numPr>
          <w:ilvl w:val="0"/>
          <w:numId w:val="7"/>
        </w:numPr>
        <w:rPr>
          <w:sz w:val="22"/>
          <w:szCs w:val="22"/>
        </w:rPr>
      </w:pPr>
      <w:r w:rsidRPr="00711FE1">
        <w:rPr>
          <w:sz w:val="22"/>
          <w:szCs w:val="22"/>
        </w:rPr>
        <w:t>Chaired AASM actigraphy task force and practice parameter guidelines</w:t>
      </w:r>
    </w:p>
    <w:p w14:paraId="6C00770B" w14:textId="77777777" w:rsidR="00711FE1" w:rsidRDefault="00711FE1" w:rsidP="00711FE1">
      <w:pPr>
        <w:pStyle w:val="ListParagraph"/>
        <w:numPr>
          <w:ilvl w:val="0"/>
          <w:numId w:val="7"/>
        </w:numPr>
        <w:rPr>
          <w:sz w:val="22"/>
          <w:szCs w:val="22"/>
        </w:rPr>
      </w:pPr>
      <w:r w:rsidRPr="00711FE1">
        <w:rPr>
          <w:sz w:val="22"/>
          <w:szCs w:val="22"/>
        </w:rPr>
        <w:t>Instrumental in application to APA establishing sleep psychology as a formal professional specialty</w:t>
      </w:r>
    </w:p>
    <w:p w14:paraId="3F9AFB21" w14:textId="46D21E39" w:rsidR="00711FE1" w:rsidRDefault="00711FE1" w:rsidP="00711FE1">
      <w:pPr>
        <w:pStyle w:val="ListParagraph"/>
        <w:numPr>
          <w:ilvl w:val="0"/>
          <w:numId w:val="7"/>
        </w:numPr>
        <w:rPr>
          <w:sz w:val="22"/>
          <w:szCs w:val="22"/>
        </w:rPr>
      </w:pPr>
      <w:r w:rsidRPr="00711FE1">
        <w:rPr>
          <w:sz w:val="22"/>
          <w:szCs w:val="22"/>
        </w:rPr>
        <w:t xml:space="preserve">First director on the APA council of specialties for </w:t>
      </w:r>
      <w:r>
        <w:rPr>
          <w:sz w:val="22"/>
          <w:szCs w:val="22"/>
        </w:rPr>
        <w:t>Sleep P</w:t>
      </w:r>
      <w:r w:rsidRPr="00711FE1">
        <w:rPr>
          <w:sz w:val="22"/>
          <w:szCs w:val="22"/>
        </w:rPr>
        <w:t>sychology</w:t>
      </w:r>
    </w:p>
    <w:p w14:paraId="7225814C" w14:textId="5F4CF51D" w:rsidR="00711FE1" w:rsidRDefault="00711FE1" w:rsidP="00711FE1">
      <w:pPr>
        <w:pStyle w:val="ListParagraph"/>
        <w:numPr>
          <w:ilvl w:val="0"/>
          <w:numId w:val="7"/>
        </w:numPr>
        <w:rPr>
          <w:sz w:val="22"/>
          <w:szCs w:val="22"/>
        </w:rPr>
      </w:pPr>
      <w:r w:rsidRPr="00711FE1">
        <w:rPr>
          <w:sz w:val="22"/>
          <w:szCs w:val="22"/>
        </w:rPr>
        <w:t>Serves on Board of Behavioral Sleep Medicine</w:t>
      </w:r>
    </w:p>
    <w:p w14:paraId="03383E8B" w14:textId="05DE3F63" w:rsidR="00711FE1" w:rsidRDefault="00711FE1" w:rsidP="00711FE1">
      <w:pPr>
        <w:rPr>
          <w:sz w:val="22"/>
          <w:szCs w:val="22"/>
        </w:rPr>
      </w:pPr>
    </w:p>
    <w:p w14:paraId="3A3261CD" w14:textId="77777777" w:rsidR="00711FE1" w:rsidRDefault="00711FE1" w:rsidP="00711FE1">
      <w:pPr>
        <w:rPr>
          <w:sz w:val="22"/>
          <w:szCs w:val="22"/>
        </w:rPr>
      </w:pPr>
    </w:p>
    <w:p w14:paraId="7D8DC36F" w14:textId="6F9D5E51" w:rsidR="00711FE1" w:rsidRPr="00711FE1" w:rsidRDefault="00711FE1" w:rsidP="00711FE1">
      <w:pPr>
        <w:rPr>
          <w:b/>
          <w:sz w:val="22"/>
          <w:szCs w:val="22"/>
          <w:u w:val="single"/>
        </w:rPr>
      </w:pPr>
      <w:r w:rsidRPr="00711FE1">
        <w:rPr>
          <w:b/>
          <w:sz w:val="22"/>
          <w:szCs w:val="22"/>
          <w:u w:val="single"/>
        </w:rPr>
        <w:lastRenderedPageBreak/>
        <w:t>Research accomplishments</w:t>
      </w:r>
    </w:p>
    <w:p w14:paraId="428F7D6C" w14:textId="77777777" w:rsidR="00711FE1" w:rsidRPr="00711FE1" w:rsidRDefault="00711FE1" w:rsidP="00711FE1">
      <w:pPr>
        <w:rPr>
          <w:sz w:val="22"/>
          <w:szCs w:val="22"/>
        </w:rPr>
      </w:pPr>
    </w:p>
    <w:p w14:paraId="19FBB303" w14:textId="26F54CC9" w:rsidR="00711FE1" w:rsidRDefault="00711FE1" w:rsidP="00711FE1">
      <w:pPr>
        <w:pStyle w:val="ListParagraph"/>
        <w:numPr>
          <w:ilvl w:val="0"/>
          <w:numId w:val="8"/>
        </w:numPr>
        <w:rPr>
          <w:sz w:val="22"/>
          <w:szCs w:val="22"/>
        </w:rPr>
      </w:pPr>
      <w:r w:rsidRPr="00711FE1">
        <w:rPr>
          <w:sz w:val="22"/>
          <w:szCs w:val="22"/>
        </w:rPr>
        <w:t>Comparative meta-analysis of CBT-I vs pharmacotherapy</w:t>
      </w:r>
      <w:r>
        <w:rPr>
          <w:sz w:val="22"/>
          <w:szCs w:val="22"/>
        </w:rPr>
        <w:t xml:space="preserve"> (highly cited)</w:t>
      </w:r>
    </w:p>
    <w:p w14:paraId="04AF2ED8" w14:textId="77777777" w:rsidR="00711FE1" w:rsidRDefault="00711FE1" w:rsidP="00711FE1">
      <w:pPr>
        <w:pStyle w:val="ListParagraph"/>
        <w:numPr>
          <w:ilvl w:val="0"/>
          <w:numId w:val="8"/>
        </w:numPr>
        <w:rPr>
          <w:sz w:val="22"/>
          <w:szCs w:val="22"/>
        </w:rPr>
      </w:pPr>
      <w:r w:rsidRPr="00711FE1">
        <w:rPr>
          <w:sz w:val="22"/>
          <w:szCs w:val="22"/>
        </w:rPr>
        <w:t>Discovered that sleep disruption impairs central pain inhibition</w:t>
      </w:r>
    </w:p>
    <w:p w14:paraId="5E193D2F" w14:textId="3B23F210" w:rsidR="00711FE1" w:rsidRDefault="00711FE1" w:rsidP="00711FE1">
      <w:pPr>
        <w:pStyle w:val="ListParagraph"/>
        <w:numPr>
          <w:ilvl w:val="0"/>
          <w:numId w:val="8"/>
        </w:numPr>
        <w:rPr>
          <w:sz w:val="22"/>
          <w:szCs w:val="22"/>
        </w:rPr>
      </w:pPr>
      <w:r w:rsidRPr="00711FE1">
        <w:rPr>
          <w:sz w:val="22"/>
          <w:szCs w:val="22"/>
        </w:rPr>
        <w:t>Double blinded placebo</w:t>
      </w:r>
      <w:r>
        <w:rPr>
          <w:sz w:val="22"/>
          <w:szCs w:val="22"/>
        </w:rPr>
        <w:t>-</w:t>
      </w:r>
      <w:r w:rsidRPr="00711FE1">
        <w:rPr>
          <w:sz w:val="22"/>
          <w:szCs w:val="22"/>
        </w:rPr>
        <w:t>controlled study of CBT-I in older adults with knee osteoarthritis</w:t>
      </w:r>
    </w:p>
    <w:p w14:paraId="099C0034" w14:textId="6D0A3470" w:rsidR="00711FE1" w:rsidRDefault="00711FE1" w:rsidP="00711FE1">
      <w:pPr>
        <w:pStyle w:val="ListParagraph"/>
        <w:numPr>
          <w:ilvl w:val="0"/>
          <w:numId w:val="8"/>
        </w:numPr>
        <w:rPr>
          <w:sz w:val="22"/>
          <w:szCs w:val="22"/>
        </w:rPr>
      </w:pPr>
      <w:r w:rsidRPr="00711FE1">
        <w:rPr>
          <w:sz w:val="22"/>
          <w:szCs w:val="22"/>
        </w:rPr>
        <w:t>First human study to demonstrate that sleep disruption impair</w:t>
      </w:r>
      <w:r>
        <w:rPr>
          <w:sz w:val="22"/>
          <w:szCs w:val="22"/>
        </w:rPr>
        <w:t>s</w:t>
      </w:r>
      <w:r w:rsidRPr="00711FE1">
        <w:rPr>
          <w:sz w:val="22"/>
          <w:szCs w:val="22"/>
        </w:rPr>
        <w:t xml:space="preserve"> morphine analgesia</w:t>
      </w:r>
    </w:p>
    <w:p w14:paraId="4B513659" w14:textId="51C41C66" w:rsidR="00711FE1" w:rsidRDefault="00711FE1" w:rsidP="00711FE1">
      <w:pPr>
        <w:pStyle w:val="ListParagraph"/>
        <w:numPr>
          <w:ilvl w:val="0"/>
          <w:numId w:val="8"/>
        </w:numPr>
        <w:rPr>
          <w:sz w:val="22"/>
          <w:szCs w:val="22"/>
        </w:rPr>
      </w:pPr>
      <w:r w:rsidRPr="00711FE1">
        <w:rPr>
          <w:sz w:val="22"/>
          <w:szCs w:val="22"/>
        </w:rPr>
        <w:t>Authored semin</w:t>
      </w:r>
      <w:r>
        <w:rPr>
          <w:sz w:val="22"/>
          <w:szCs w:val="22"/>
        </w:rPr>
        <w:t>al</w:t>
      </w:r>
      <w:r w:rsidRPr="00711FE1">
        <w:rPr>
          <w:sz w:val="22"/>
          <w:szCs w:val="22"/>
        </w:rPr>
        <w:t xml:space="preserve"> review on the relationship between sleep and pain</w:t>
      </w:r>
    </w:p>
    <w:p w14:paraId="4D5A3EBF" w14:textId="77777777" w:rsidR="00711FE1" w:rsidRDefault="00711FE1" w:rsidP="00711FE1">
      <w:pPr>
        <w:pStyle w:val="ListParagraph"/>
        <w:numPr>
          <w:ilvl w:val="0"/>
          <w:numId w:val="8"/>
        </w:numPr>
        <w:rPr>
          <w:sz w:val="22"/>
          <w:szCs w:val="22"/>
        </w:rPr>
      </w:pPr>
      <w:r w:rsidRPr="00711FE1">
        <w:rPr>
          <w:sz w:val="22"/>
          <w:szCs w:val="22"/>
        </w:rPr>
        <w:t>Study section member of two chartered NIH review panels</w:t>
      </w:r>
    </w:p>
    <w:p w14:paraId="60CDD5C7" w14:textId="6B8260CD" w:rsidR="00711FE1" w:rsidRDefault="00711FE1" w:rsidP="00711FE1">
      <w:pPr>
        <w:pStyle w:val="ListParagraph"/>
        <w:numPr>
          <w:ilvl w:val="0"/>
          <w:numId w:val="8"/>
        </w:numPr>
        <w:rPr>
          <w:sz w:val="22"/>
          <w:szCs w:val="22"/>
        </w:rPr>
      </w:pPr>
      <w:r w:rsidRPr="00711FE1">
        <w:rPr>
          <w:sz w:val="22"/>
          <w:szCs w:val="22"/>
        </w:rPr>
        <w:t>Co</w:t>
      </w:r>
      <w:r>
        <w:rPr>
          <w:sz w:val="22"/>
          <w:szCs w:val="22"/>
        </w:rPr>
        <w:t>-</w:t>
      </w:r>
      <w:r w:rsidRPr="00711FE1">
        <w:rPr>
          <w:sz w:val="22"/>
          <w:szCs w:val="22"/>
        </w:rPr>
        <w:t>chaired NIH task force on sleep an</w:t>
      </w:r>
      <w:r>
        <w:rPr>
          <w:sz w:val="22"/>
          <w:szCs w:val="22"/>
        </w:rPr>
        <w:t>d</w:t>
      </w:r>
      <w:r w:rsidRPr="00711FE1">
        <w:rPr>
          <w:sz w:val="22"/>
          <w:szCs w:val="22"/>
        </w:rPr>
        <w:t xml:space="preserve"> pain that led to the development of NIH funding Announcement</w:t>
      </w:r>
    </w:p>
    <w:p w14:paraId="2FB3347B" w14:textId="03C879F5" w:rsidR="00711FE1" w:rsidRDefault="00711FE1" w:rsidP="00711FE1">
      <w:pPr>
        <w:pStyle w:val="ListParagraph"/>
        <w:numPr>
          <w:ilvl w:val="0"/>
          <w:numId w:val="8"/>
        </w:numPr>
        <w:rPr>
          <w:sz w:val="22"/>
          <w:szCs w:val="22"/>
        </w:rPr>
      </w:pPr>
      <w:r w:rsidRPr="00711FE1">
        <w:rPr>
          <w:sz w:val="22"/>
          <w:szCs w:val="22"/>
        </w:rPr>
        <w:t>Discovered that sleep disruption alters measure</w:t>
      </w:r>
      <w:r>
        <w:rPr>
          <w:sz w:val="22"/>
          <w:szCs w:val="22"/>
        </w:rPr>
        <w:t>s</w:t>
      </w:r>
      <w:bookmarkStart w:id="0" w:name="_GoBack"/>
      <w:bookmarkEnd w:id="0"/>
      <w:r w:rsidRPr="00711FE1">
        <w:rPr>
          <w:sz w:val="22"/>
          <w:szCs w:val="22"/>
        </w:rPr>
        <w:t xml:space="preserve"> of central sensitization in a sex dependent manner.</w:t>
      </w:r>
    </w:p>
    <w:p w14:paraId="3208E240" w14:textId="77777777" w:rsidR="00711FE1" w:rsidRPr="00711FE1" w:rsidRDefault="00711FE1" w:rsidP="00711FE1">
      <w:pPr>
        <w:pStyle w:val="ListParagraph"/>
        <w:rPr>
          <w:sz w:val="22"/>
          <w:szCs w:val="22"/>
        </w:rPr>
      </w:pPr>
    </w:p>
    <w:p w14:paraId="64F35427" w14:textId="5B278A3C" w:rsidR="00AD28E5" w:rsidRPr="005112C9" w:rsidRDefault="00AD28E5" w:rsidP="00ED681B">
      <w:pPr>
        <w:autoSpaceDE w:val="0"/>
        <w:autoSpaceDN w:val="0"/>
        <w:adjustRightInd w:val="0"/>
        <w:ind w:left="-720" w:right="-720"/>
        <w:jc w:val="both"/>
        <w:rPr>
          <w:rFonts w:ascii="Arial" w:hAnsi="Arial" w:cs="Arial"/>
          <w:sz w:val="22"/>
          <w:szCs w:val="22"/>
        </w:rPr>
      </w:pPr>
      <w:r w:rsidRPr="005112C9">
        <w:rPr>
          <w:rFonts w:ascii="Arial" w:hAnsi="Arial" w:cs="Arial"/>
          <w:sz w:val="22"/>
          <w:szCs w:val="22"/>
        </w:rPr>
        <w:t xml:space="preserve">Overall, </w:t>
      </w:r>
      <w:r w:rsidR="00ED681B">
        <w:rPr>
          <w:rFonts w:ascii="Arial" w:hAnsi="Arial" w:cs="Arial"/>
          <w:sz w:val="22"/>
          <w:szCs w:val="22"/>
        </w:rPr>
        <w:t xml:space="preserve">Dr. </w:t>
      </w:r>
      <w:r w:rsidR="00D624FB">
        <w:rPr>
          <w:rFonts w:ascii="Arial" w:hAnsi="Arial" w:cs="Arial"/>
          <w:sz w:val="22"/>
          <w:szCs w:val="22"/>
        </w:rPr>
        <w:t xml:space="preserve">Smith </w:t>
      </w:r>
      <w:r w:rsidR="00ED681B">
        <w:rPr>
          <w:rFonts w:ascii="Arial" w:hAnsi="Arial" w:cs="Arial"/>
          <w:sz w:val="22"/>
          <w:szCs w:val="22"/>
        </w:rPr>
        <w:t xml:space="preserve">is an excellent candidate who is clearly deserving of the honor of receiving Fellow status with the SBSM. I </w:t>
      </w:r>
      <w:r w:rsidR="00156200">
        <w:rPr>
          <w:rFonts w:ascii="Arial" w:hAnsi="Arial" w:cs="Arial"/>
          <w:sz w:val="22"/>
          <w:szCs w:val="22"/>
        </w:rPr>
        <w:t xml:space="preserve">give </w:t>
      </w:r>
      <w:r w:rsidR="00ED681B">
        <w:rPr>
          <w:rFonts w:ascii="Arial" w:hAnsi="Arial" w:cs="Arial"/>
          <w:sz w:val="22"/>
          <w:szCs w:val="22"/>
        </w:rPr>
        <w:t xml:space="preserve">him </w:t>
      </w:r>
      <w:r w:rsidR="00156200">
        <w:rPr>
          <w:rFonts w:ascii="Arial" w:hAnsi="Arial" w:cs="Arial"/>
          <w:sz w:val="22"/>
          <w:szCs w:val="22"/>
        </w:rPr>
        <w:t>my highest recommendation</w:t>
      </w:r>
      <w:r w:rsidR="00ED681B">
        <w:rPr>
          <w:rFonts w:ascii="Arial" w:hAnsi="Arial" w:cs="Arial"/>
          <w:sz w:val="22"/>
          <w:szCs w:val="22"/>
        </w:rPr>
        <w:t xml:space="preserve"> without reservation</w:t>
      </w:r>
      <w:r w:rsidRPr="005112C9">
        <w:rPr>
          <w:rFonts w:ascii="Arial" w:hAnsi="Arial" w:cs="Arial"/>
          <w:sz w:val="22"/>
          <w:szCs w:val="22"/>
        </w:rPr>
        <w:t xml:space="preserve">. Please do not hesitate to contact me if you have any </w:t>
      </w:r>
      <w:r w:rsidR="00297741">
        <w:rPr>
          <w:rFonts w:ascii="Arial" w:hAnsi="Arial" w:cs="Arial"/>
          <w:sz w:val="22"/>
          <w:szCs w:val="22"/>
        </w:rPr>
        <w:t xml:space="preserve">questions about this attestation and recommendation </w:t>
      </w:r>
      <w:r w:rsidR="00297741" w:rsidRPr="005112C9">
        <w:rPr>
          <w:rFonts w:ascii="Arial" w:hAnsi="Arial" w:cs="Arial"/>
          <w:sz w:val="22"/>
          <w:szCs w:val="22"/>
        </w:rPr>
        <w:t>–</w:t>
      </w:r>
      <w:r w:rsidR="00297741">
        <w:rPr>
          <w:rFonts w:ascii="Arial" w:hAnsi="Arial" w:cs="Arial"/>
          <w:sz w:val="22"/>
          <w:szCs w:val="22"/>
        </w:rPr>
        <w:t xml:space="preserve"> +1.573.882.0982 (office) or mccraec@health.missouri.edu.</w:t>
      </w:r>
    </w:p>
    <w:p w14:paraId="3D27A6FC" w14:textId="77777777" w:rsidR="00AD28E5" w:rsidRPr="005112C9" w:rsidRDefault="00AD28E5" w:rsidP="00A565F3">
      <w:pPr>
        <w:ind w:right="-720"/>
        <w:rPr>
          <w:rFonts w:ascii="Arial" w:hAnsi="Arial" w:cs="Arial"/>
          <w:bCs/>
          <w:sz w:val="22"/>
          <w:szCs w:val="22"/>
          <w:lang w:val="en-GB"/>
        </w:rPr>
      </w:pPr>
    </w:p>
    <w:p w14:paraId="34F291D8" w14:textId="553D695E" w:rsidR="002E0917" w:rsidRPr="005112C9" w:rsidRDefault="002E0917" w:rsidP="005112C9">
      <w:pPr>
        <w:pStyle w:val="NormalWeb"/>
        <w:spacing w:before="0" w:beforeAutospacing="0" w:after="0" w:afterAutospacing="0"/>
        <w:ind w:left="-720" w:right="-360"/>
        <w:rPr>
          <w:rFonts w:ascii="Arial" w:hAnsi="Arial" w:cs="Arial"/>
          <w:sz w:val="22"/>
          <w:szCs w:val="22"/>
        </w:rPr>
      </w:pPr>
      <w:r w:rsidRPr="005112C9">
        <w:rPr>
          <w:rFonts w:ascii="Arial" w:hAnsi="Arial" w:cs="Arial"/>
          <w:sz w:val="22"/>
          <w:szCs w:val="22"/>
        </w:rPr>
        <w:t>Sincerely,</w:t>
      </w:r>
      <w:r w:rsidRPr="005112C9">
        <w:rPr>
          <w:rFonts w:ascii="Arial" w:hAnsi="Arial" w:cs="Arial"/>
          <w:sz w:val="22"/>
          <w:szCs w:val="22"/>
        </w:rPr>
        <w:br/>
      </w:r>
    </w:p>
    <w:p w14:paraId="687D62B6" w14:textId="0E7A5065" w:rsidR="002E0917" w:rsidRPr="005112C9" w:rsidRDefault="00D120D8" w:rsidP="005112C9">
      <w:pPr>
        <w:ind w:left="-720" w:right="-360"/>
        <w:rPr>
          <w:rFonts w:ascii="Arial" w:hAnsi="Arial" w:cs="Arial"/>
          <w:color w:val="000000"/>
          <w:sz w:val="22"/>
          <w:szCs w:val="22"/>
        </w:rPr>
      </w:pPr>
      <w:r w:rsidRPr="005112C9">
        <w:rPr>
          <w:rFonts w:ascii="Arial" w:hAnsi="Arial" w:cs="Arial"/>
          <w:noProof/>
          <w:sz w:val="22"/>
          <w:szCs w:val="22"/>
        </w:rPr>
        <w:drawing>
          <wp:inline distT="0" distB="0" distL="0" distR="0" wp14:anchorId="056AEEA3" wp14:editId="7251A2AD">
            <wp:extent cx="1821815" cy="6508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815" cy="650875"/>
                    </a:xfrm>
                    <a:prstGeom prst="rect">
                      <a:avLst/>
                    </a:prstGeom>
                    <a:noFill/>
                    <a:ln>
                      <a:noFill/>
                    </a:ln>
                  </pic:spPr>
                </pic:pic>
              </a:graphicData>
            </a:graphic>
          </wp:inline>
        </w:drawing>
      </w:r>
    </w:p>
    <w:p w14:paraId="17DE91AE" w14:textId="717C6A8C" w:rsidR="000F71AD" w:rsidRPr="005112C9" w:rsidRDefault="000F71AD" w:rsidP="005112C9">
      <w:pPr>
        <w:ind w:left="-720" w:right="-360"/>
        <w:rPr>
          <w:rFonts w:ascii="Arial" w:hAnsi="Arial" w:cs="Arial"/>
          <w:color w:val="000000"/>
          <w:sz w:val="22"/>
          <w:szCs w:val="22"/>
        </w:rPr>
      </w:pPr>
      <w:r w:rsidRPr="005112C9">
        <w:rPr>
          <w:rFonts w:ascii="Arial" w:hAnsi="Arial" w:cs="Arial"/>
          <w:bCs/>
          <w:sz w:val="22"/>
          <w:szCs w:val="22"/>
          <w:lang w:val="en-GB"/>
        </w:rPr>
        <w:t>Christina S. McCrae, Ph.D.</w:t>
      </w:r>
      <w:r w:rsidRPr="005112C9">
        <w:rPr>
          <w:rFonts w:ascii="Arial" w:hAnsi="Arial" w:cs="Arial"/>
          <w:bCs/>
          <w:sz w:val="22"/>
          <w:szCs w:val="22"/>
          <w:lang w:val="en-GB"/>
        </w:rPr>
        <w:br/>
        <w:t>Professor</w:t>
      </w:r>
      <w:r w:rsidRPr="005112C9">
        <w:rPr>
          <w:rFonts w:ascii="Arial" w:hAnsi="Arial" w:cs="Arial"/>
          <w:bCs/>
          <w:sz w:val="22"/>
          <w:szCs w:val="22"/>
          <w:lang w:val="en-GB"/>
        </w:rPr>
        <w:br/>
        <w:t xml:space="preserve">Director, </w:t>
      </w:r>
      <w:r w:rsidRPr="005112C9">
        <w:rPr>
          <w:rFonts w:ascii="Arial" w:hAnsi="Arial" w:cs="Arial"/>
          <w:b/>
          <w:bCs/>
          <w:color w:val="E2C501"/>
          <w:sz w:val="22"/>
          <w:szCs w:val="22"/>
          <w:shd w:val="clear" w:color="auto" w:fill="FFFFFF"/>
        </w:rPr>
        <w:t>Mi</w:t>
      </w:r>
      <w:r w:rsidRPr="005112C9">
        <w:rPr>
          <w:rFonts w:ascii="Arial" w:hAnsi="Arial" w:cs="Arial"/>
          <w:b/>
          <w:bCs/>
          <w:color w:val="000000"/>
          <w:sz w:val="22"/>
          <w:szCs w:val="22"/>
          <w:shd w:val="clear" w:color="auto" w:fill="FFFFFF"/>
        </w:rPr>
        <w:t>zZz</w:t>
      </w:r>
      <w:r w:rsidRPr="005112C9">
        <w:rPr>
          <w:rFonts w:ascii="Arial" w:hAnsi="Arial" w:cs="Arial"/>
          <w:b/>
          <w:bCs/>
          <w:color w:val="E2C501"/>
          <w:sz w:val="22"/>
          <w:szCs w:val="22"/>
          <w:shd w:val="clear" w:color="auto" w:fill="FFFFFF"/>
        </w:rPr>
        <w:t>ou</w:t>
      </w:r>
      <w:r w:rsidRPr="005112C9">
        <w:rPr>
          <w:rFonts w:ascii="Arial" w:hAnsi="Arial" w:cs="Arial"/>
          <w:bCs/>
          <w:sz w:val="22"/>
          <w:szCs w:val="22"/>
          <w:lang w:val="en-GB"/>
        </w:rPr>
        <w:t xml:space="preserve"> Sleep Research Lab</w:t>
      </w:r>
    </w:p>
    <w:p w14:paraId="5634C33F" w14:textId="77777777" w:rsidR="000F71AD" w:rsidRPr="005112C9" w:rsidRDefault="000F71AD" w:rsidP="005112C9">
      <w:pPr>
        <w:ind w:left="-720" w:right="-360"/>
        <w:rPr>
          <w:rFonts w:ascii="Arial" w:hAnsi="Arial" w:cs="Arial"/>
          <w:color w:val="212121"/>
          <w:sz w:val="22"/>
          <w:szCs w:val="22"/>
        </w:rPr>
      </w:pPr>
    </w:p>
    <w:p w14:paraId="7FE5FCA4" w14:textId="41333D4D" w:rsidR="002E0917" w:rsidRPr="005112C9" w:rsidRDefault="002E0917" w:rsidP="005112C9">
      <w:pPr>
        <w:ind w:left="-720" w:right="-360"/>
        <w:rPr>
          <w:rFonts w:ascii="Arial" w:hAnsi="Arial" w:cs="Arial"/>
          <w:color w:val="000000"/>
          <w:sz w:val="22"/>
          <w:szCs w:val="22"/>
        </w:rPr>
      </w:pPr>
      <w:r w:rsidRPr="005112C9">
        <w:rPr>
          <w:rFonts w:ascii="Arial" w:hAnsi="Arial" w:cs="Arial"/>
          <w:color w:val="212121"/>
          <w:sz w:val="22"/>
          <w:szCs w:val="22"/>
        </w:rPr>
        <w:t>Department of Psychiatry</w:t>
      </w:r>
    </w:p>
    <w:p w14:paraId="351A1F68" w14:textId="77777777" w:rsidR="002E0917" w:rsidRPr="005112C9" w:rsidRDefault="002E0917" w:rsidP="005112C9">
      <w:pPr>
        <w:ind w:left="-720" w:right="-360"/>
        <w:rPr>
          <w:rFonts w:ascii="Arial" w:hAnsi="Arial" w:cs="Arial"/>
          <w:color w:val="000000"/>
          <w:sz w:val="22"/>
          <w:szCs w:val="22"/>
        </w:rPr>
      </w:pPr>
      <w:r w:rsidRPr="005112C9">
        <w:rPr>
          <w:rFonts w:ascii="Arial" w:hAnsi="Arial" w:cs="Arial"/>
          <w:color w:val="212121"/>
          <w:sz w:val="22"/>
          <w:szCs w:val="22"/>
        </w:rPr>
        <w:t>University of Missouri</w:t>
      </w:r>
    </w:p>
    <w:p w14:paraId="4633AE20" w14:textId="6673D9FD" w:rsidR="002E0917" w:rsidRPr="005112C9" w:rsidRDefault="00E912C8" w:rsidP="005112C9">
      <w:pPr>
        <w:ind w:left="-720" w:right="-360"/>
        <w:rPr>
          <w:rFonts w:ascii="Arial" w:hAnsi="Arial" w:cs="Arial"/>
          <w:color w:val="000000"/>
          <w:sz w:val="22"/>
          <w:szCs w:val="22"/>
        </w:rPr>
      </w:pPr>
      <w:r w:rsidRPr="005112C9">
        <w:rPr>
          <w:rFonts w:ascii="Arial" w:hAnsi="Arial" w:cs="Arial"/>
          <w:color w:val="212121"/>
          <w:sz w:val="22"/>
          <w:szCs w:val="22"/>
        </w:rPr>
        <w:t>909 Hitt St</w:t>
      </w:r>
      <w:r w:rsidR="002E0917" w:rsidRPr="005112C9">
        <w:rPr>
          <w:rFonts w:ascii="Arial" w:hAnsi="Arial" w:cs="Arial"/>
          <w:color w:val="212121"/>
          <w:sz w:val="22"/>
          <w:szCs w:val="22"/>
        </w:rPr>
        <w:t>, Rm C</w:t>
      </w:r>
      <w:r w:rsidRPr="005112C9">
        <w:rPr>
          <w:rFonts w:ascii="Arial" w:hAnsi="Arial" w:cs="Arial"/>
          <w:color w:val="212121"/>
          <w:sz w:val="22"/>
          <w:szCs w:val="22"/>
        </w:rPr>
        <w:t>107</w:t>
      </w:r>
    </w:p>
    <w:p w14:paraId="47ABD731" w14:textId="77777777" w:rsidR="002E0917" w:rsidRPr="005112C9" w:rsidRDefault="002E0917" w:rsidP="005112C9">
      <w:pPr>
        <w:ind w:left="-720" w:right="-360"/>
        <w:rPr>
          <w:rFonts w:ascii="Arial" w:hAnsi="Arial" w:cs="Arial"/>
          <w:color w:val="000000"/>
          <w:sz w:val="22"/>
          <w:szCs w:val="22"/>
        </w:rPr>
      </w:pPr>
      <w:r w:rsidRPr="005112C9">
        <w:rPr>
          <w:rFonts w:ascii="Arial" w:hAnsi="Arial" w:cs="Arial"/>
          <w:color w:val="212121"/>
          <w:sz w:val="22"/>
          <w:szCs w:val="22"/>
        </w:rPr>
        <w:t>Columbia, MO 65212</w:t>
      </w:r>
    </w:p>
    <w:p w14:paraId="0E394887" w14:textId="2EE67BFA" w:rsidR="008E3FBA" w:rsidRPr="005112C9" w:rsidRDefault="002E0917" w:rsidP="005112C9">
      <w:pPr>
        <w:ind w:left="-720" w:right="-360"/>
        <w:rPr>
          <w:rFonts w:ascii="Arial" w:hAnsi="Arial" w:cs="Arial"/>
          <w:sz w:val="22"/>
          <w:szCs w:val="22"/>
        </w:rPr>
      </w:pPr>
      <w:r w:rsidRPr="005112C9">
        <w:rPr>
          <w:rFonts w:ascii="Arial" w:hAnsi="Arial" w:cs="Arial"/>
          <w:color w:val="212121"/>
          <w:sz w:val="22"/>
          <w:szCs w:val="22"/>
        </w:rPr>
        <w:t>Phone: 573-882-0982 | Fax: 573-884-1070</w:t>
      </w:r>
    </w:p>
    <w:p w14:paraId="39A9B985" w14:textId="77777777" w:rsidR="00302381" w:rsidRPr="005112C9" w:rsidRDefault="00302381" w:rsidP="005112C9">
      <w:pPr>
        <w:ind w:left="-720" w:right="-360"/>
        <w:rPr>
          <w:rFonts w:ascii="Arial" w:hAnsi="Arial" w:cs="Arial"/>
          <w:sz w:val="22"/>
          <w:szCs w:val="22"/>
        </w:rPr>
      </w:pPr>
    </w:p>
    <w:p w14:paraId="4564CB2B" w14:textId="77777777" w:rsidR="00302381" w:rsidRPr="005112C9" w:rsidRDefault="00302381" w:rsidP="00152412">
      <w:pPr>
        <w:ind w:left="-360" w:right="-360"/>
        <w:rPr>
          <w:rFonts w:ascii="Arial" w:hAnsi="Arial" w:cs="Arial"/>
          <w:sz w:val="22"/>
          <w:szCs w:val="22"/>
        </w:rPr>
      </w:pPr>
    </w:p>
    <w:p w14:paraId="2B09DA0F" w14:textId="77777777" w:rsidR="00490327" w:rsidRPr="005112C9" w:rsidRDefault="00490327">
      <w:pPr>
        <w:ind w:left="-360" w:right="-360"/>
        <w:rPr>
          <w:rFonts w:ascii="Arial" w:hAnsi="Arial" w:cs="Arial"/>
          <w:sz w:val="22"/>
          <w:szCs w:val="22"/>
        </w:rPr>
      </w:pPr>
    </w:p>
    <w:sectPr w:rsidR="00490327" w:rsidRPr="005112C9" w:rsidSect="00C41A95">
      <w:headerReference w:type="firs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CA28F" w14:textId="77777777" w:rsidR="009F5D81" w:rsidRDefault="009F5D81" w:rsidP="00F02C99">
      <w:r>
        <w:separator/>
      </w:r>
    </w:p>
  </w:endnote>
  <w:endnote w:type="continuationSeparator" w:id="0">
    <w:p w14:paraId="3AED9DD4" w14:textId="77777777" w:rsidR="009F5D81" w:rsidRDefault="009F5D81" w:rsidP="00F0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EC439" w14:textId="77777777" w:rsidR="009F5D81" w:rsidRDefault="009F5D81" w:rsidP="00F02C99">
      <w:r>
        <w:separator/>
      </w:r>
    </w:p>
  </w:footnote>
  <w:footnote w:type="continuationSeparator" w:id="0">
    <w:p w14:paraId="53D0BE1F" w14:textId="77777777" w:rsidR="009F5D81" w:rsidRDefault="009F5D81" w:rsidP="00F0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A023" w14:textId="08164A42" w:rsidR="00203DD8" w:rsidRDefault="00203DD8" w:rsidP="00E837AE">
    <w:pPr>
      <w:pStyle w:val="Header"/>
      <w:tabs>
        <w:tab w:val="clear" w:pos="9360"/>
        <w:tab w:val="right" w:pos="9090"/>
      </w:tabs>
    </w:pPr>
    <w:r>
      <w:rPr>
        <w:noProof/>
      </w:rPr>
      <w:drawing>
        <wp:anchor distT="0" distB="0" distL="114300" distR="114300" simplePos="0" relativeHeight="251659264" behindDoc="1" locked="0" layoutInCell="1" allowOverlap="1" wp14:anchorId="5A2B86CA" wp14:editId="5948153C">
          <wp:simplePos x="0" y="0"/>
          <wp:positionH relativeFrom="page">
            <wp:posOffset>9623</wp:posOffset>
          </wp:positionH>
          <wp:positionV relativeFrom="paragraph">
            <wp:posOffset>-445135</wp:posOffset>
          </wp:positionV>
          <wp:extent cx="7758659" cy="10040618"/>
          <wp:effectExtent l="0" t="0" r="0" b="0"/>
          <wp:wrapNone/>
          <wp:docPr id="1" name="Picture 1" descr="Department of Psychiatry&#10;School of Medicine&#10;One Hospital Drive&#10;Columbia, MO 65212&#10;PHONE 573-882-8913&#10;FAX 573-884-10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Psychiatry&#10;School of Medicine&#10;One Hospital Drive&#10;Columbia, MO 65212&#10;PHONE 573-882-8913&#10;FAX 573-884-1070&#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8659" cy="10040618"/>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2E3D"/>
    <w:multiLevelType w:val="multilevel"/>
    <w:tmpl w:val="2F8EC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93E55"/>
    <w:multiLevelType w:val="hybridMultilevel"/>
    <w:tmpl w:val="18362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824E2"/>
    <w:multiLevelType w:val="hybridMultilevel"/>
    <w:tmpl w:val="98FA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02EF7"/>
    <w:multiLevelType w:val="hybridMultilevel"/>
    <w:tmpl w:val="048E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01FA9"/>
    <w:multiLevelType w:val="hybridMultilevel"/>
    <w:tmpl w:val="DDF6BE3A"/>
    <w:lvl w:ilvl="0" w:tplc="CA104A2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B483EBC"/>
    <w:multiLevelType w:val="hybridMultilevel"/>
    <w:tmpl w:val="282C916C"/>
    <w:lvl w:ilvl="0" w:tplc="3EC69C18">
      <w:start w:val="1"/>
      <w:numFmt w:val="lowerLetter"/>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27A09"/>
    <w:multiLevelType w:val="hybridMultilevel"/>
    <w:tmpl w:val="0392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B4BE9"/>
    <w:multiLevelType w:val="hybridMultilevel"/>
    <w:tmpl w:val="50E4D50A"/>
    <w:lvl w:ilvl="0" w:tplc="8DDC993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C3"/>
    <w:rsid w:val="00005438"/>
    <w:rsid w:val="00014A08"/>
    <w:rsid w:val="00014C73"/>
    <w:rsid w:val="00026A73"/>
    <w:rsid w:val="0003572F"/>
    <w:rsid w:val="00040646"/>
    <w:rsid w:val="00065CCE"/>
    <w:rsid w:val="00073722"/>
    <w:rsid w:val="00076296"/>
    <w:rsid w:val="0009351A"/>
    <w:rsid w:val="000A2AFA"/>
    <w:rsid w:val="000C0030"/>
    <w:rsid w:val="000C54C3"/>
    <w:rsid w:val="000D57B6"/>
    <w:rsid w:val="000F55BB"/>
    <w:rsid w:val="000F6DD1"/>
    <w:rsid w:val="000F71AD"/>
    <w:rsid w:val="001011F2"/>
    <w:rsid w:val="001024D9"/>
    <w:rsid w:val="00114D1E"/>
    <w:rsid w:val="0012096C"/>
    <w:rsid w:val="00132075"/>
    <w:rsid w:val="00132153"/>
    <w:rsid w:val="00140B43"/>
    <w:rsid w:val="001432C4"/>
    <w:rsid w:val="00143304"/>
    <w:rsid w:val="00152412"/>
    <w:rsid w:val="00156200"/>
    <w:rsid w:val="00162357"/>
    <w:rsid w:val="00172FCB"/>
    <w:rsid w:val="00194120"/>
    <w:rsid w:val="001B0709"/>
    <w:rsid w:val="001B0D26"/>
    <w:rsid w:val="001B4592"/>
    <w:rsid w:val="001C67D2"/>
    <w:rsid w:val="001E4E3B"/>
    <w:rsid w:val="001F701F"/>
    <w:rsid w:val="00202909"/>
    <w:rsid w:val="00203DD8"/>
    <w:rsid w:val="00214EA7"/>
    <w:rsid w:val="00222EAE"/>
    <w:rsid w:val="002233E5"/>
    <w:rsid w:val="00224F3E"/>
    <w:rsid w:val="00246529"/>
    <w:rsid w:val="0026030B"/>
    <w:rsid w:val="00267725"/>
    <w:rsid w:val="00274C06"/>
    <w:rsid w:val="00297741"/>
    <w:rsid w:val="002A0704"/>
    <w:rsid w:val="002A219F"/>
    <w:rsid w:val="002A7069"/>
    <w:rsid w:val="002B31EA"/>
    <w:rsid w:val="002C68C0"/>
    <w:rsid w:val="002E0917"/>
    <w:rsid w:val="002F77C3"/>
    <w:rsid w:val="00302381"/>
    <w:rsid w:val="003520BA"/>
    <w:rsid w:val="003602AC"/>
    <w:rsid w:val="00360F79"/>
    <w:rsid w:val="00365DF3"/>
    <w:rsid w:val="003A7298"/>
    <w:rsid w:val="003B6A20"/>
    <w:rsid w:val="003C0BEB"/>
    <w:rsid w:val="003E0791"/>
    <w:rsid w:val="003F79C9"/>
    <w:rsid w:val="00417C2E"/>
    <w:rsid w:val="00427204"/>
    <w:rsid w:val="00445487"/>
    <w:rsid w:val="0045629B"/>
    <w:rsid w:val="00457802"/>
    <w:rsid w:val="00457DA9"/>
    <w:rsid w:val="004705B3"/>
    <w:rsid w:val="00475CFD"/>
    <w:rsid w:val="00482E12"/>
    <w:rsid w:val="0048432C"/>
    <w:rsid w:val="00484B6C"/>
    <w:rsid w:val="0048749A"/>
    <w:rsid w:val="00490327"/>
    <w:rsid w:val="004A2933"/>
    <w:rsid w:val="004B4F16"/>
    <w:rsid w:val="004D40EB"/>
    <w:rsid w:val="004E0250"/>
    <w:rsid w:val="004E45D9"/>
    <w:rsid w:val="004E5C91"/>
    <w:rsid w:val="005112C9"/>
    <w:rsid w:val="005167B1"/>
    <w:rsid w:val="00525990"/>
    <w:rsid w:val="00526265"/>
    <w:rsid w:val="005374D7"/>
    <w:rsid w:val="00542193"/>
    <w:rsid w:val="00565256"/>
    <w:rsid w:val="00571FF4"/>
    <w:rsid w:val="0057458F"/>
    <w:rsid w:val="00583D53"/>
    <w:rsid w:val="00594502"/>
    <w:rsid w:val="005A553A"/>
    <w:rsid w:val="005B600E"/>
    <w:rsid w:val="005C1964"/>
    <w:rsid w:val="005C3603"/>
    <w:rsid w:val="005C56D3"/>
    <w:rsid w:val="005C6070"/>
    <w:rsid w:val="005D1B72"/>
    <w:rsid w:val="005E0DA7"/>
    <w:rsid w:val="00616C2A"/>
    <w:rsid w:val="00635645"/>
    <w:rsid w:val="00654D0A"/>
    <w:rsid w:val="006653A3"/>
    <w:rsid w:val="00694E33"/>
    <w:rsid w:val="006B0B57"/>
    <w:rsid w:val="006B4B49"/>
    <w:rsid w:val="006C1D7B"/>
    <w:rsid w:val="006D40CF"/>
    <w:rsid w:val="006E1261"/>
    <w:rsid w:val="006E29C8"/>
    <w:rsid w:val="006F01E8"/>
    <w:rsid w:val="00711FE1"/>
    <w:rsid w:val="007339CB"/>
    <w:rsid w:val="007528A1"/>
    <w:rsid w:val="007624D4"/>
    <w:rsid w:val="00771340"/>
    <w:rsid w:val="00782A0B"/>
    <w:rsid w:val="0078344B"/>
    <w:rsid w:val="00797339"/>
    <w:rsid w:val="007A1E95"/>
    <w:rsid w:val="007B606B"/>
    <w:rsid w:val="007C4871"/>
    <w:rsid w:val="007C49BB"/>
    <w:rsid w:val="007D45AA"/>
    <w:rsid w:val="007E20CD"/>
    <w:rsid w:val="00810681"/>
    <w:rsid w:val="00814F9D"/>
    <w:rsid w:val="00830352"/>
    <w:rsid w:val="008305D1"/>
    <w:rsid w:val="00830BE0"/>
    <w:rsid w:val="00841BEE"/>
    <w:rsid w:val="00842A7A"/>
    <w:rsid w:val="00855228"/>
    <w:rsid w:val="008776FE"/>
    <w:rsid w:val="008814EB"/>
    <w:rsid w:val="00890DE1"/>
    <w:rsid w:val="008A1E21"/>
    <w:rsid w:val="008A34A8"/>
    <w:rsid w:val="008A700A"/>
    <w:rsid w:val="008B1B54"/>
    <w:rsid w:val="008C6595"/>
    <w:rsid w:val="008D6BCD"/>
    <w:rsid w:val="008E3FBA"/>
    <w:rsid w:val="008F7925"/>
    <w:rsid w:val="0090445C"/>
    <w:rsid w:val="00916495"/>
    <w:rsid w:val="009179EC"/>
    <w:rsid w:val="00926BF1"/>
    <w:rsid w:val="00940B15"/>
    <w:rsid w:val="00962CFF"/>
    <w:rsid w:val="00964C11"/>
    <w:rsid w:val="00973189"/>
    <w:rsid w:val="009745CA"/>
    <w:rsid w:val="00987AC9"/>
    <w:rsid w:val="009A2D0F"/>
    <w:rsid w:val="009A6B04"/>
    <w:rsid w:val="009B0A76"/>
    <w:rsid w:val="009C67AD"/>
    <w:rsid w:val="009F5D81"/>
    <w:rsid w:val="00A07E48"/>
    <w:rsid w:val="00A10C89"/>
    <w:rsid w:val="00A26A04"/>
    <w:rsid w:val="00A451C9"/>
    <w:rsid w:val="00A51756"/>
    <w:rsid w:val="00A565F3"/>
    <w:rsid w:val="00A62107"/>
    <w:rsid w:val="00A66E61"/>
    <w:rsid w:val="00A86B2A"/>
    <w:rsid w:val="00AB3F5D"/>
    <w:rsid w:val="00AC3450"/>
    <w:rsid w:val="00AD28E5"/>
    <w:rsid w:val="00AD6AEA"/>
    <w:rsid w:val="00AE2929"/>
    <w:rsid w:val="00AE49BB"/>
    <w:rsid w:val="00AE659F"/>
    <w:rsid w:val="00B067B6"/>
    <w:rsid w:val="00B265D5"/>
    <w:rsid w:val="00B324FD"/>
    <w:rsid w:val="00B524F8"/>
    <w:rsid w:val="00B52760"/>
    <w:rsid w:val="00B76F86"/>
    <w:rsid w:val="00B85D12"/>
    <w:rsid w:val="00B93A4D"/>
    <w:rsid w:val="00BB1383"/>
    <w:rsid w:val="00BB4C48"/>
    <w:rsid w:val="00BE3E95"/>
    <w:rsid w:val="00C04E0E"/>
    <w:rsid w:val="00C10435"/>
    <w:rsid w:val="00C129BA"/>
    <w:rsid w:val="00C410FB"/>
    <w:rsid w:val="00C41A95"/>
    <w:rsid w:val="00C473AB"/>
    <w:rsid w:val="00C604ED"/>
    <w:rsid w:val="00C6075C"/>
    <w:rsid w:val="00C706C6"/>
    <w:rsid w:val="00CA7182"/>
    <w:rsid w:val="00CB6F9C"/>
    <w:rsid w:val="00CD2526"/>
    <w:rsid w:val="00CD39D3"/>
    <w:rsid w:val="00CE1A7A"/>
    <w:rsid w:val="00CF02C0"/>
    <w:rsid w:val="00D02961"/>
    <w:rsid w:val="00D07B2A"/>
    <w:rsid w:val="00D120D8"/>
    <w:rsid w:val="00D1715B"/>
    <w:rsid w:val="00D23D35"/>
    <w:rsid w:val="00D27F0E"/>
    <w:rsid w:val="00D4474D"/>
    <w:rsid w:val="00D54F4E"/>
    <w:rsid w:val="00D624FB"/>
    <w:rsid w:val="00D75398"/>
    <w:rsid w:val="00D864FA"/>
    <w:rsid w:val="00D909D1"/>
    <w:rsid w:val="00DA001A"/>
    <w:rsid w:val="00DA7B60"/>
    <w:rsid w:val="00DC53A2"/>
    <w:rsid w:val="00DD0094"/>
    <w:rsid w:val="00DD32A2"/>
    <w:rsid w:val="00DE3318"/>
    <w:rsid w:val="00DE60C0"/>
    <w:rsid w:val="00DE6211"/>
    <w:rsid w:val="00DF11B2"/>
    <w:rsid w:val="00DF1666"/>
    <w:rsid w:val="00DF3D6B"/>
    <w:rsid w:val="00DF4275"/>
    <w:rsid w:val="00E004AC"/>
    <w:rsid w:val="00E036C3"/>
    <w:rsid w:val="00E05704"/>
    <w:rsid w:val="00E11776"/>
    <w:rsid w:val="00E5388A"/>
    <w:rsid w:val="00E631D4"/>
    <w:rsid w:val="00E6586E"/>
    <w:rsid w:val="00E67E0D"/>
    <w:rsid w:val="00E823A9"/>
    <w:rsid w:val="00E837AE"/>
    <w:rsid w:val="00E8789D"/>
    <w:rsid w:val="00E912C8"/>
    <w:rsid w:val="00EA571F"/>
    <w:rsid w:val="00EB42FF"/>
    <w:rsid w:val="00EB49A6"/>
    <w:rsid w:val="00EB57E1"/>
    <w:rsid w:val="00EC26BF"/>
    <w:rsid w:val="00ED36A1"/>
    <w:rsid w:val="00ED3892"/>
    <w:rsid w:val="00ED681B"/>
    <w:rsid w:val="00EE3AB3"/>
    <w:rsid w:val="00EF3BD9"/>
    <w:rsid w:val="00F01218"/>
    <w:rsid w:val="00F02735"/>
    <w:rsid w:val="00F02C99"/>
    <w:rsid w:val="00F06B78"/>
    <w:rsid w:val="00F12724"/>
    <w:rsid w:val="00F302FF"/>
    <w:rsid w:val="00F4174F"/>
    <w:rsid w:val="00F4588E"/>
    <w:rsid w:val="00F650FA"/>
    <w:rsid w:val="00F71ED8"/>
    <w:rsid w:val="00F77A9D"/>
    <w:rsid w:val="00F82E0D"/>
    <w:rsid w:val="00F97026"/>
    <w:rsid w:val="00FA259F"/>
    <w:rsid w:val="00FA6C53"/>
    <w:rsid w:val="00FA7C98"/>
    <w:rsid w:val="00FB1F03"/>
    <w:rsid w:val="00FC68A7"/>
    <w:rsid w:val="00FD5C18"/>
    <w:rsid w:val="00FF5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0E6BF"/>
  <w15:docId w15:val="{258B23DF-61A7-1845-A3C2-7E4049D0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A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036C3"/>
    <w:rPr>
      <w:rFonts w:eastAsia="Calibri"/>
      <w:sz w:val="24"/>
      <w:szCs w:val="32"/>
      <w:lang w:bidi="en-US"/>
    </w:rPr>
  </w:style>
  <w:style w:type="character" w:styleId="Hyperlink">
    <w:name w:val="Hyperlink"/>
    <w:basedOn w:val="DefaultParagraphFont"/>
    <w:uiPriority w:val="99"/>
    <w:unhideWhenUsed/>
    <w:rsid w:val="00E036C3"/>
    <w:rPr>
      <w:color w:val="0563C1" w:themeColor="hyperlink"/>
      <w:u w:val="single"/>
    </w:rPr>
  </w:style>
  <w:style w:type="paragraph" w:styleId="Header">
    <w:name w:val="header"/>
    <w:basedOn w:val="Normal"/>
    <w:link w:val="HeaderChar"/>
    <w:uiPriority w:val="99"/>
    <w:unhideWhenUsed/>
    <w:rsid w:val="00F02C9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02C99"/>
  </w:style>
  <w:style w:type="paragraph" w:styleId="Footer">
    <w:name w:val="footer"/>
    <w:basedOn w:val="Normal"/>
    <w:link w:val="FooterChar"/>
    <w:uiPriority w:val="99"/>
    <w:unhideWhenUsed/>
    <w:rsid w:val="00F02C9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02C99"/>
  </w:style>
  <w:style w:type="paragraph" w:styleId="PlainText">
    <w:name w:val="Plain Text"/>
    <w:basedOn w:val="Normal"/>
    <w:link w:val="PlainTextChar"/>
    <w:uiPriority w:val="99"/>
    <w:semiHidden/>
    <w:unhideWhenUsed/>
    <w:rsid w:val="004E5C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E5C91"/>
    <w:rPr>
      <w:rFonts w:ascii="Calibri" w:hAnsi="Calibri"/>
      <w:szCs w:val="21"/>
    </w:rPr>
  </w:style>
  <w:style w:type="paragraph" w:styleId="NormalWeb">
    <w:name w:val="Normal (Web)"/>
    <w:basedOn w:val="Normal"/>
    <w:rsid w:val="00987AC9"/>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link w:val="BodyTextChar"/>
    <w:unhideWhenUsed/>
    <w:qFormat/>
    <w:rsid w:val="004A2933"/>
    <w:pPr>
      <w:spacing w:after="240"/>
      <w:jc w:val="both"/>
    </w:pPr>
    <w:rPr>
      <w:sz w:val="24"/>
      <w:szCs w:val="24"/>
    </w:rPr>
  </w:style>
  <w:style w:type="character" w:customStyle="1" w:styleId="BodyTextChar">
    <w:name w:val="Body Text Char"/>
    <w:basedOn w:val="DefaultParagraphFont"/>
    <w:link w:val="BodyText"/>
    <w:rsid w:val="004A2933"/>
    <w:rPr>
      <w:rFonts w:ascii="Times New Roman" w:eastAsia="Times New Roman" w:hAnsi="Times New Roman" w:cs="Times New Roman"/>
      <w:sz w:val="24"/>
      <w:szCs w:val="24"/>
    </w:rPr>
  </w:style>
  <w:style w:type="paragraph" w:styleId="ListParagraph">
    <w:name w:val="List Paragraph"/>
    <w:basedOn w:val="Normal"/>
    <w:uiPriority w:val="34"/>
    <w:qFormat/>
    <w:rsid w:val="00D864FA"/>
    <w:pPr>
      <w:ind w:left="720"/>
      <w:contextualSpacing/>
    </w:pPr>
  </w:style>
  <w:style w:type="paragraph" w:customStyle="1" w:styleId="DataField11pt">
    <w:name w:val="Data Field 11pt"/>
    <w:basedOn w:val="Normal"/>
    <w:link w:val="DataField11ptChar"/>
    <w:rsid w:val="005E0DA7"/>
    <w:pPr>
      <w:autoSpaceDE w:val="0"/>
      <w:autoSpaceDN w:val="0"/>
      <w:spacing w:line="300" w:lineRule="exact"/>
    </w:pPr>
    <w:rPr>
      <w:rFonts w:ascii="Arial" w:hAnsi="Arial" w:cs="Arial"/>
      <w:sz w:val="22"/>
    </w:rPr>
  </w:style>
  <w:style w:type="character" w:customStyle="1" w:styleId="DataField11ptChar">
    <w:name w:val="Data Field 11pt Char"/>
    <w:link w:val="DataField11pt"/>
    <w:rsid w:val="005E0DA7"/>
    <w:rPr>
      <w:rFonts w:ascii="Arial" w:eastAsia="Times New Roman" w:hAnsi="Arial" w:cs="Arial"/>
      <w:szCs w:val="20"/>
    </w:rPr>
  </w:style>
  <w:style w:type="character" w:styleId="CommentReference">
    <w:name w:val="annotation reference"/>
    <w:uiPriority w:val="99"/>
    <w:semiHidden/>
    <w:rsid w:val="005E0DA7"/>
    <w:rPr>
      <w:sz w:val="16"/>
      <w:szCs w:val="16"/>
    </w:rPr>
  </w:style>
  <w:style w:type="paragraph" w:styleId="CommentText">
    <w:name w:val="annotation text"/>
    <w:basedOn w:val="Normal"/>
    <w:link w:val="CommentTextChar"/>
    <w:uiPriority w:val="99"/>
    <w:unhideWhenUsed/>
    <w:rsid w:val="00014A08"/>
  </w:style>
  <w:style w:type="character" w:customStyle="1" w:styleId="CommentTextChar">
    <w:name w:val="Comment Text Char"/>
    <w:basedOn w:val="DefaultParagraphFont"/>
    <w:link w:val="CommentText"/>
    <w:uiPriority w:val="99"/>
    <w:rsid w:val="00014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A08"/>
    <w:rPr>
      <w:b/>
      <w:bCs/>
    </w:rPr>
  </w:style>
  <w:style w:type="character" w:customStyle="1" w:styleId="CommentSubjectChar">
    <w:name w:val="Comment Subject Char"/>
    <w:basedOn w:val="CommentTextChar"/>
    <w:link w:val="CommentSubject"/>
    <w:uiPriority w:val="99"/>
    <w:semiHidden/>
    <w:rsid w:val="00014A0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26BF1"/>
  </w:style>
  <w:style w:type="paragraph" w:customStyle="1" w:styleId="Default">
    <w:name w:val="Default"/>
    <w:rsid w:val="00AD28E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633">
      <w:bodyDiv w:val="1"/>
      <w:marLeft w:val="0"/>
      <w:marRight w:val="0"/>
      <w:marTop w:val="0"/>
      <w:marBottom w:val="0"/>
      <w:divBdr>
        <w:top w:val="none" w:sz="0" w:space="0" w:color="auto"/>
        <w:left w:val="none" w:sz="0" w:space="0" w:color="auto"/>
        <w:bottom w:val="none" w:sz="0" w:space="0" w:color="auto"/>
        <w:right w:val="none" w:sz="0" w:space="0" w:color="auto"/>
      </w:divBdr>
    </w:div>
    <w:div w:id="432483812">
      <w:bodyDiv w:val="1"/>
      <w:marLeft w:val="0"/>
      <w:marRight w:val="0"/>
      <w:marTop w:val="0"/>
      <w:marBottom w:val="0"/>
      <w:divBdr>
        <w:top w:val="none" w:sz="0" w:space="0" w:color="auto"/>
        <w:left w:val="none" w:sz="0" w:space="0" w:color="auto"/>
        <w:bottom w:val="none" w:sz="0" w:space="0" w:color="auto"/>
        <w:right w:val="none" w:sz="0" w:space="0" w:color="auto"/>
      </w:divBdr>
    </w:div>
    <w:div w:id="860633183">
      <w:bodyDiv w:val="1"/>
      <w:marLeft w:val="0"/>
      <w:marRight w:val="0"/>
      <w:marTop w:val="0"/>
      <w:marBottom w:val="0"/>
      <w:divBdr>
        <w:top w:val="none" w:sz="0" w:space="0" w:color="auto"/>
        <w:left w:val="none" w:sz="0" w:space="0" w:color="auto"/>
        <w:bottom w:val="none" w:sz="0" w:space="0" w:color="auto"/>
        <w:right w:val="none" w:sz="0" w:space="0" w:color="auto"/>
      </w:divBdr>
    </w:div>
    <w:div w:id="919412309">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475172010">
      <w:bodyDiv w:val="1"/>
      <w:marLeft w:val="0"/>
      <w:marRight w:val="0"/>
      <w:marTop w:val="0"/>
      <w:marBottom w:val="0"/>
      <w:divBdr>
        <w:top w:val="none" w:sz="0" w:space="0" w:color="auto"/>
        <w:left w:val="none" w:sz="0" w:space="0" w:color="auto"/>
        <w:bottom w:val="none" w:sz="0" w:space="0" w:color="auto"/>
        <w:right w:val="none" w:sz="0" w:space="0" w:color="auto"/>
      </w:divBdr>
    </w:div>
    <w:div w:id="1911038778">
      <w:bodyDiv w:val="1"/>
      <w:marLeft w:val="0"/>
      <w:marRight w:val="0"/>
      <w:marTop w:val="0"/>
      <w:marBottom w:val="0"/>
      <w:divBdr>
        <w:top w:val="none" w:sz="0" w:space="0" w:color="auto"/>
        <w:left w:val="none" w:sz="0" w:space="0" w:color="auto"/>
        <w:bottom w:val="none" w:sz="0" w:space="0" w:color="auto"/>
        <w:right w:val="none" w:sz="0" w:space="0" w:color="auto"/>
      </w:divBdr>
      <w:divsChild>
        <w:div w:id="345443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Univeristy of Missouri - Columbia</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Chelsea</dc:creator>
  <cp:keywords/>
  <dc:description/>
  <cp:lastModifiedBy>Michael Smith</cp:lastModifiedBy>
  <cp:revision>4</cp:revision>
  <dcterms:created xsi:type="dcterms:W3CDTF">2021-09-13T14:42:00Z</dcterms:created>
  <dcterms:modified xsi:type="dcterms:W3CDTF">2021-09-13T15:50:00Z</dcterms:modified>
</cp:coreProperties>
</file>